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C47F21" w14:textId="17DC8D5B" w:rsidR="006403E5" w:rsidRPr="007B665D" w:rsidRDefault="006403E5" w:rsidP="006403E5">
      <w:pPr>
        <w:spacing w:line="500" w:lineRule="exact"/>
        <w:rPr>
          <w:rFonts w:ascii="HG丸ｺﾞｼｯｸM-PRO" w:eastAsia="HG丸ｺﾞｼｯｸM-PRO" w:hAnsi="HG丸ｺﾞｼｯｸM-PRO"/>
          <w:b/>
          <w:sz w:val="36"/>
          <w:szCs w:val="36"/>
        </w:rPr>
      </w:pPr>
      <w:r w:rsidRPr="007B665D">
        <w:rPr>
          <w:rFonts w:ascii="HG丸ｺﾞｼｯｸM-PRO" w:eastAsia="HG丸ｺﾞｼｯｸM-PRO" w:hAnsi="HG丸ｺﾞｼｯｸM-PRO" w:hint="eastAsia"/>
          <w:b/>
          <w:sz w:val="36"/>
          <w:szCs w:val="36"/>
        </w:rPr>
        <w:t>先天代謝異常症</w:t>
      </w:r>
      <w:r>
        <w:rPr>
          <w:rFonts w:ascii="HG丸ｺﾞｼｯｸM-PRO" w:eastAsia="HG丸ｺﾞｼｯｸM-PRO" w:hAnsi="HG丸ｺﾞｼｯｸM-PRO" w:hint="eastAsia"/>
          <w:b/>
          <w:sz w:val="36"/>
          <w:szCs w:val="36"/>
        </w:rPr>
        <w:t>症例の遺伝子変異を同定後、経過</w:t>
      </w:r>
      <w:r w:rsidR="0002415B">
        <w:rPr>
          <w:rFonts w:ascii="HG丸ｺﾞｼｯｸM-PRO" w:eastAsia="HG丸ｺﾞｼｯｸM-PRO" w:hAnsi="HG丸ｺﾞｼｯｸM-PRO" w:hint="eastAsia"/>
          <w:b/>
          <w:sz w:val="36"/>
          <w:szCs w:val="36"/>
        </w:rPr>
        <w:t>観察</w:t>
      </w:r>
      <w:r>
        <w:rPr>
          <w:rFonts w:ascii="HG丸ｺﾞｼｯｸM-PRO" w:eastAsia="HG丸ｺﾞｼｯｸM-PRO" w:hAnsi="HG丸ｺﾞｼｯｸM-PRO" w:hint="eastAsia"/>
          <w:b/>
          <w:sz w:val="36"/>
          <w:szCs w:val="36"/>
        </w:rPr>
        <w:t>調査</w:t>
      </w:r>
      <w:r w:rsidRPr="007B665D">
        <w:rPr>
          <w:rFonts w:ascii="HG丸ｺﾞｼｯｸM-PRO" w:eastAsia="HG丸ｺﾞｼｯｸM-PRO" w:hAnsi="HG丸ｺﾞｼｯｸM-PRO" w:hint="eastAsia"/>
          <w:b/>
          <w:sz w:val="36"/>
          <w:szCs w:val="36"/>
        </w:rPr>
        <w:t>をおこなう研究</w:t>
      </w:r>
    </w:p>
    <w:p w14:paraId="554E077A" w14:textId="77777777" w:rsidR="006403E5" w:rsidRDefault="006403E5" w:rsidP="006403E5">
      <w:pPr>
        <w:spacing w:line="500" w:lineRule="exact"/>
      </w:pPr>
      <w:r>
        <w:rPr>
          <w:rFonts w:ascii="HG丸ｺﾞｼｯｸM-PRO" w:eastAsia="HG丸ｺﾞｼｯｸM-PRO" w:hAnsi="HG丸ｺﾞｼｯｸM-PRO" w:hint="eastAsia"/>
          <w:b/>
          <w:sz w:val="36"/>
          <w:szCs w:val="36"/>
        </w:rPr>
        <w:t xml:space="preserve">　　　—研究として遺伝子診断を行う疾患—</w:t>
      </w:r>
    </w:p>
    <w:p w14:paraId="2D81C224" w14:textId="77777777" w:rsidR="006403E5" w:rsidRDefault="006403E5">
      <w:r>
        <w:rPr>
          <w:rFonts w:hint="eastAsia"/>
        </w:rPr>
        <w:t xml:space="preserve">　　　　　　　　　　　　　　　</w:t>
      </w:r>
    </w:p>
    <w:p w14:paraId="6601AB5A" w14:textId="77777777" w:rsidR="00714BCD" w:rsidRPr="006403E5" w:rsidRDefault="006403E5">
      <w:pPr>
        <w:rPr>
          <w:sz w:val="44"/>
          <w:szCs w:val="44"/>
        </w:rPr>
      </w:pPr>
      <w:r>
        <w:rPr>
          <w:rFonts w:hint="eastAsia"/>
        </w:rPr>
        <w:t xml:space="preserve">　　　　　　　　　　　　　</w:t>
      </w:r>
      <w:r w:rsidR="00887FB7" w:rsidRPr="006403E5">
        <w:rPr>
          <w:rFonts w:hint="eastAsia"/>
          <w:sz w:val="44"/>
          <w:szCs w:val="44"/>
        </w:rPr>
        <w:t>説明文書</w:t>
      </w:r>
    </w:p>
    <w:p w14:paraId="69179873" w14:textId="4F5C1EBC" w:rsidR="006403E5" w:rsidRDefault="006403E5" w:rsidP="006403E5">
      <w:pPr>
        <w:rPr>
          <w:rFonts w:ascii="ＭＳ 明朝"/>
          <w:color w:val="000000"/>
          <w:sz w:val="20"/>
        </w:rPr>
      </w:pPr>
      <w:r>
        <w:rPr>
          <w:rFonts w:ascii="ＭＳ 明朝" w:hint="eastAsia"/>
          <w:color w:val="000000"/>
          <w:sz w:val="20"/>
        </w:rPr>
        <w:t>岐阜大学医学部小児病態学分野では、全国の共同研究者と共に、先天性代謝異常症の正確な診断を提供するために関連する遺伝子を解析し、遺伝子診断を提供し、その後経時的に</w:t>
      </w:r>
      <w:r w:rsidR="00792F68">
        <w:rPr>
          <w:rFonts w:ascii="ＭＳ 明朝" w:hint="eastAsia"/>
          <w:color w:val="000000"/>
          <w:sz w:val="20"/>
        </w:rPr>
        <w:t>お子様の状態について簡単な調査を主治医の先生を通してお願いし、遺伝子診断で示される疾患の特徴が、どのように臨床的な重症度、治療への反応性、将来的な予後に関わるかを調査する研究を行って</w:t>
      </w:r>
      <w:r>
        <w:rPr>
          <w:rFonts w:ascii="ＭＳ 明朝" w:hint="eastAsia"/>
          <w:color w:val="000000"/>
          <w:sz w:val="20"/>
        </w:rPr>
        <w:t>います。本文書は、あなた(あなたのお子さん)に、この研究への協力をお願いしたく、病気と遺伝子との関係、研究内容などについて説明したものです。この文書をよく理解した上で、あなたが研究協力に同意していただける場合には、「遺伝子解析研究への同意文書」に署名することにより、同意の表明をお願いいたします。もちろん、同意いただけないからといって、それを理由にあなた</w:t>
      </w:r>
      <w:r w:rsidR="00650410">
        <w:rPr>
          <w:rFonts w:ascii="ＭＳ 明朝" w:hint="eastAsia"/>
          <w:color w:val="000000"/>
          <w:sz w:val="20"/>
        </w:rPr>
        <w:t>（のお子さん）</w:t>
      </w:r>
      <w:r>
        <w:rPr>
          <w:rFonts w:ascii="ＭＳ 明朝" w:hint="eastAsia"/>
          <w:color w:val="000000"/>
          <w:sz w:val="20"/>
        </w:rPr>
        <w:t>が不利益を被ることはありません。</w:t>
      </w:r>
    </w:p>
    <w:p w14:paraId="49405E2D" w14:textId="77777777" w:rsidR="006403E5" w:rsidRDefault="006403E5" w:rsidP="006403E5">
      <w:pPr>
        <w:rPr>
          <w:rFonts w:ascii="ＭＳ 明朝"/>
          <w:color w:val="000000"/>
          <w:sz w:val="20"/>
        </w:rPr>
      </w:pPr>
      <w:r>
        <w:rPr>
          <w:rFonts w:ascii="ＭＳ 明朝" w:hint="eastAsia"/>
          <w:color w:val="000000"/>
          <w:sz w:val="20"/>
        </w:rPr>
        <w:t xml:space="preserve">　以下に、遺伝子解祈に関する説明と研究協力への同意に関わるいくつかの重要な点を説明します。</w:t>
      </w:r>
    </w:p>
    <w:p w14:paraId="4569BB7D" w14:textId="71312502" w:rsidR="00792F68" w:rsidRPr="00ED1E4D" w:rsidRDefault="00ED1E4D">
      <w:pPr>
        <w:rPr>
          <w:sz w:val="16"/>
          <w:szCs w:val="16"/>
        </w:rPr>
      </w:pPr>
      <w:r>
        <w:rPr>
          <w:rFonts w:hint="eastAsia"/>
          <w:sz w:val="16"/>
          <w:szCs w:val="16"/>
        </w:rPr>
        <w:t>（</w:t>
      </w:r>
      <w:r w:rsidRPr="00ED1E4D">
        <w:rPr>
          <w:rFonts w:hint="eastAsia"/>
          <w:sz w:val="16"/>
          <w:szCs w:val="16"/>
        </w:rPr>
        <w:t>以下お子さんが遺伝子診断の対象であるとして記載しております。ご本人が対象の場合「あなたのお子さん」を「あなた」に置き換えて読んでください。</w:t>
      </w:r>
      <w:r>
        <w:rPr>
          <w:rFonts w:hint="eastAsia"/>
          <w:sz w:val="16"/>
          <w:szCs w:val="16"/>
        </w:rPr>
        <w:t>）</w:t>
      </w:r>
    </w:p>
    <w:p w14:paraId="0565B94A" w14:textId="77777777" w:rsidR="00ED1E4D" w:rsidRDefault="00ED1E4D" w:rsidP="00792F68">
      <w:pPr>
        <w:rPr>
          <w:rFonts w:ascii="ＭＳ ゴシック" w:eastAsia="ＭＳ ゴシック"/>
          <w:b/>
          <w:color w:val="000000"/>
          <w:sz w:val="20"/>
        </w:rPr>
      </w:pPr>
    </w:p>
    <w:p w14:paraId="044A8DC5" w14:textId="77777777" w:rsidR="00792F68" w:rsidRDefault="00792F68" w:rsidP="00792F68">
      <w:pPr>
        <w:rPr>
          <w:rFonts w:ascii="ＭＳ ゴシック" w:eastAsia="ＭＳ ゴシック"/>
          <w:b/>
          <w:color w:val="000000"/>
          <w:sz w:val="20"/>
        </w:rPr>
      </w:pPr>
      <w:r>
        <w:rPr>
          <w:rFonts w:ascii="ＭＳ ゴシック" w:eastAsia="ＭＳ ゴシック" w:hint="eastAsia"/>
          <w:b/>
          <w:color w:val="000000"/>
          <w:sz w:val="20"/>
        </w:rPr>
        <w:t>「遺伝子とは」</w:t>
      </w:r>
    </w:p>
    <w:p w14:paraId="3B2D6C80" w14:textId="77777777" w:rsidR="00792F68" w:rsidRDefault="00792F68" w:rsidP="00792F68">
      <w:pPr>
        <w:rPr>
          <w:rFonts w:ascii="ＭＳ 明朝"/>
          <w:color w:val="000000"/>
          <w:sz w:val="20"/>
        </w:rPr>
      </w:pPr>
    </w:p>
    <w:p w14:paraId="58A82B3D" w14:textId="77777777" w:rsidR="00792F68" w:rsidRDefault="00792F68" w:rsidP="00792F68">
      <w:pPr>
        <w:rPr>
          <w:rFonts w:ascii="ＭＳ 明朝"/>
          <w:color w:val="000000"/>
          <w:sz w:val="20"/>
        </w:rPr>
      </w:pPr>
      <w:r>
        <w:rPr>
          <w:rFonts w:ascii="ＭＳ 明朝" w:hint="eastAsia"/>
          <w:color w:val="000000"/>
          <w:sz w:val="20"/>
        </w:rPr>
        <w:t xml:space="preserve">　遺伝という言葉は、親の体質が子に伝わることを言います。ここでいう体質の中には、顔かたち、体つきのほか、性格や病気にかかりやすいことなども含まれます。ある人の体の状態は、遺伝とともに、生まれ育った環境によっても影響を受けますが、遺伝は基本的な部分で人の体や性格の形成に重要な役割を果たしています。遺伝という言葉に子という字が付き遺伝子となりますと、遺伝を決定する小単位という科学的な言葉になります。人間の場合、</w:t>
      </w:r>
      <w:r>
        <w:rPr>
          <w:rFonts w:ascii="ＭＳ 明朝"/>
          <w:color w:val="000000"/>
          <w:sz w:val="20"/>
        </w:rPr>
        <w:t>2</w:t>
      </w:r>
      <w:r>
        <w:rPr>
          <w:rFonts w:ascii="ＭＳ 明朝" w:hint="eastAsia"/>
          <w:color w:val="000000"/>
          <w:sz w:val="20"/>
        </w:rPr>
        <w:t xml:space="preserve">万個以上の遺伝子が働いていますが、その本体はDNAという物質です。DNAはA、G、C、Tという4つの印(塩基)の連続した鎖です。印は1つの細胞の中で約30億個あり、その印がいくつかつながって遺伝子を司っています。この遺伝情報を総称してゲノムという言葉で表現することもあります。　</w:t>
      </w:r>
    </w:p>
    <w:p w14:paraId="468F9A9A" w14:textId="77777777" w:rsidR="00792F68" w:rsidRDefault="00792F68" w:rsidP="00792F68">
      <w:pPr>
        <w:rPr>
          <w:rFonts w:ascii="ＭＳ 明朝"/>
          <w:color w:val="000000"/>
          <w:sz w:val="20"/>
        </w:rPr>
      </w:pPr>
      <w:r>
        <w:rPr>
          <w:rFonts w:ascii="ＭＳ 明朝" w:hint="eastAsia"/>
          <w:color w:val="000000"/>
          <w:sz w:val="20"/>
        </w:rPr>
        <w:t xml:space="preserve">　　遺伝子には2つの重要な働きがあります。1つは、遺伝子が精密な人体の設計図であるという点です。第2の重要な役割は種の保存です。両親から子供が生まれるのもやはり遺伝子の働きです。人類の祖先ができてから現在まで、人間という種が保存されてきたのは、遺伝子の働きによっています。</w:t>
      </w:r>
    </w:p>
    <w:p w14:paraId="7603137C" w14:textId="77777777" w:rsidR="00FD1D71" w:rsidRDefault="00FD1D71" w:rsidP="00857190">
      <w:pPr>
        <w:rPr>
          <w:rFonts w:ascii="ＭＳ ゴシック" w:eastAsia="ＭＳ ゴシック"/>
          <w:b/>
          <w:color w:val="000000"/>
          <w:sz w:val="20"/>
        </w:rPr>
      </w:pPr>
    </w:p>
    <w:p w14:paraId="0E2ADED0" w14:textId="77777777" w:rsidR="00857190" w:rsidRDefault="00857190" w:rsidP="00857190">
      <w:pPr>
        <w:rPr>
          <w:rFonts w:ascii="ＭＳ ゴシック" w:eastAsia="ＭＳ ゴシック"/>
          <w:b/>
          <w:color w:val="000000"/>
          <w:sz w:val="20"/>
        </w:rPr>
      </w:pPr>
      <w:r>
        <w:rPr>
          <w:rFonts w:ascii="ＭＳ ゴシック" w:eastAsia="ＭＳ ゴシック" w:hint="eastAsia"/>
          <w:b/>
          <w:color w:val="000000"/>
          <w:sz w:val="20"/>
        </w:rPr>
        <w:t>「遺伝子と病気」</w:t>
      </w:r>
    </w:p>
    <w:p w14:paraId="1DB29560" w14:textId="77777777" w:rsidR="00857190" w:rsidRDefault="00857190" w:rsidP="00857190">
      <w:pPr>
        <w:rPr>
          <w:rFonts w:ascii="ＭＳ 明朝"/>
          <w:color w:val="000000"/>
          <w:sz w:val="20"/>
        </w:rPr>
      </w:pPr>
    </w:p>
    <w:p w14:paraId="6719461C" w14:textId="191C3960" w:rsidR="00857190" w:rsidRDefault="00857190" w:rsidP="00857190">
      <w:pPr>
        <w:rPr>
          <w:rFonts w:ascii="ＭＳ 明朝"/>
          <w:color w:val="000000"/>
          <w:sz w:val="20"/>
        </w:rPr>
      </w:pPr>
      <w:r>
        <w:rPr>
          <w:rFonts w:ascii="ＭＳ 明朝" w:hint="eastAsia"/>
          <w:color w:val="000000"/>
          <w:sz w:val="20"/>
        </w:rPr>
        <w:t xml:space="preserve">　ほとんどすべての病気は、生まれながらの体質的素因と病原体・生活習慣などの環境因子の両方が組み合</w:t>
      </w:r>
      <w:r>
        <w:rPr>
          <w:rFonts w:ascii="ＭＳ 明朝" w:hint="eastAsia"/>
          <w:color w:val="000000"/>
          <w:sz w:val="20"/>
        </w:rPr>
        <w:lastRenderedPageBreak/>
        <w:t>わさって起こります。遺伝素因と環境因子のいずれか一方が病気の発症に強く影響しているものもあれぱ、がんや動脈硬化などのように両者が複雑に絡み合って生じるものもあります。先天性代謝異常症については遺伝素因が強く影響しています。</w:t>
      </w:r>
      <w:r w:rsidR="00AC280C">
        <w:rPr>
          <w:rFonts w:ascii="ＭＳ 明朝" w:hint="eastAsia"/>
          <w:color w:val="000000"/>
          <w:sz w:val="20"/>
        </w:rPr>
        <w:t>この遺伝素因が遺伝子変異と言われています。</w:t>
      </w:r>
    </w:p>
    <w:p w14:paraId="4FA38FE4" w14:textId="77777777" w:rsidR="00792F68" w:rsidRDefault="00792F68"/>
    <w:p w14:paraId="50D3F0FF" w14:textId="77777777" w:rsidR="00857190" w:rsidRDefault="00857190" w:rsidP="00857190">
      <w:pPr>
        <w:rPr>
          <w:rFonts w:ascii="ＭＳ ゴシック" w:eastAsia="ＭＳ ゴシック"/>
          <w:b/>
          <w:color w:val="000000"/>
          <w:sz w:val="20"/>
        </w:rPr>
      </w:pPr>
      <w:r>
        <w:rPr>
          <w:rFonts w:ascii="ＭＳ ゴシック" w:eastAsia="ＭＳ ゴシック" w:hint="eastAsia"/>
          <w:b/>
          <w:color w:val="000000"/>
          <w:sz w:val="20"/>
        </w:rPr>
        <w:t>「遺伝子解析研究への協力について」</w:t>
      </w:r>
    </w:p>
    <w:p w14:paraId="6DD1584D" w14:textId="77777777" w:rsidR="00857190" w:rsidRDefault="00857190" w:rsidP="00857190">
      <w:pPr>
        <w:rPr>
          <w:rFonts w:ascii="ＭＳ 明朝"/>
          <w:color w:val="000000"/>
          <w:sz w:val="20"/>
        </w:rPr>
      </w:pPr>
    </w:p>
    <w:p w14:paraId="133570DF" w14:textId="32CE9F91" w:rsidR="00857190" w:rsidRDefault="00FD1D71" w:rsidP="00857190">
      <w:pPr>
        <w:rPr>
          <w:rFonts w:ascii="ＭＳ 明朝"/>
          <w:color w:val="000000"/>
          <w:sz w:val="20"/>
        </w:rPr>
      </w:pPr>
      <w:r>
        <w:rPr>
          <w:rFonts w:ascii="ＭＳ 明朝" w:hint="eastAsia"/>
          <w:color w:val="000000"/>
          <w:sz w:val="20"/>
        </w:rPr>
        <w:t xml:space="preserve">　</w:t>
      </w:r>
      <w:r w:rsidR="00857190">
        <w:rPr>
          <w:rFonts w:ascii="ＭＳ 明朝" w:hint="eastAsia"/>
          <w:color w:val="000000"/>
          <w:sz w:val="20"/>
        </w:rPr>
        <w:t>あなたのお子さんは先天代謝異常症（　　　　　　　　　　　　）が疑われています。</w:t>
      </w:r>
    </w:p>
    <w:p w14:paraId="0437C7E6" w14:textId="54B0ADA5" w:rsidR="00857190" w:rsidRDefault="00857190" w:rsidP="00857190">
      <w:pPr>
        <w:rPr>
          <w:rFonts w:ascii="ＭＳ 明朝"/>
          <w:color w:val="000000"/>
          <w:sz w:val="20"/>
        </w:rPr>
      </w:pPr>
      <w:r>
        <w:rPr>
          <w:rFonts w:ascii="ＭＳ 明朝" w:hint="eastAsia"/>
          <w:color w:val="000000"/>
          <w:sz w:val="20"/>
        </w:rPr>
        <w:t xml:space="preserve">　具体的には、まず、あなたのお子さんにこの研究への協力をお願いするため、研究の内容を含め、あなた</w:t>
      </w:r>
      <w:r w:rsidR="00B51827">
        <w:rPr>
          <w:rFonts w:ascii="ＭＳ 明朝" w:hint="eastAsia"/>
          <w:color w:val="000000"/>
          <w:sz w:val="20"/>
        </w:rPr>
        <w:t>(親権者)</w:t>
      </w:r>
      <w:r>
        <w:rPr>
          <w:rFonts w:ascii="ＭＳ 明朝" w:hint="eastAsia"/>
          <w:color w:val="000000"/>
          <w:sz w:val="20"/>
        </w:rPr>
        <w:t>が同意するための手続きについて説明を行います。あなたがこの説明をよく理解でき、研究に協力して</w:t>
      </w:r>
      <w:r w:rsidR="00610CF4">
        <w:rPr>
          <w:rFonts w:ascii="ＭＳ 明朝" w:hint="eastAsia"/>
          <w:color w:val="000000"/>
          <w:sz w:val="20"/>
        </w:rPr>
        <w:t>あなたのお子さんの</w:t>
      </w:r>
      <w:r w:rsidRPr="00581BBC">
        <w:rPr>
          <w:rFonts w:ascii="ＭＳ 明朝" w:hint="eastAsia"/>
          <w:color w:val="000000"/>
          <w:sz w:val="20"/>
          <w:u w:val="single"/>
        </w:rPr>
        <w:t>血液</w:t>
      </w:r>
      <w:r>
        <w:rPr>
          <w:rFonts w:ascii="ＭＳ 明朝" w:hint="eastAsia"/>
          <w:color w:val="000000"/>
          <w:sz w:val="20"/>
          <w:u w:val="single"/>
        </w:rPr>
        <w:t>または皮膚片</w:t>
      </w:r>
      <w:r w:rsidR="00FD1D71">
        <w:rPr>
          <w:rFonts w:ascii="ＭＳ 明朝" w:hint="eastAsia"/>
          <w:color w:val="000000"/>
          <w:sz w:val="20"/>
          <w:u w:val="single"/>
        </w:rPr>
        <w:t>（その他の</w:t>
      </w:r>
      <w:r w:rsidR="00421586">
        <w:rPr>
          <w:rFonts w:ascii="ＭＳ 明朝"/>
          <w:color w:val="000000"/>
          <w:sz w:val="20"/>
          <w:u w:val="single"/>
        </w:rPr>
        <w:t>DNA</w:t>
      </w:r>
      <w:r w:rsidR="00421586">
        <w:rPr>
          <w:rFonts w:ascii="ＭＳ 明朝" w:hint="eastAsia"/>
          <w:color w:val="000000"/>
          <w:sz w:val="20"/>
          <w:u w:val="single"/>
        </w:rPr>
        <w:t>を採取可能な組織）</w:t>
      </w:r>
      <w:r>
        <w:rPr>
          <w:rFonts w:ascii="ＭＳ 明朝" w:hint="eastAsia"/>
          <w:color w:val="000000"/>
          <w:sz w:val="20"/>
        </w:rPr>
        <w:t>を提供すること</w:t>
      </w:r>
      <w:r w:rsidR="00F975A3">
        <w:rPr>
          <w:rFonts w:ascii="ＭＳ 明朝" w:hint="eastAsia"/>
          <w:color w:val="000000"/>
          <w:sz w:val="20"/>
        </w:rPr>
        <w:t>，</w:t>
      </w:r>
      <w:r w:rsidR="00FD1D71">
        <w:rPr>
          <w:rFonts w:ascii="ＭＳ 明朝" w:hint="eastAsia"/>
          <w:color w:val="000000"/>
          <w:sz w:val="20"/>
        </w:rPr>
        <w:t>遺伝子診断を受けること、</w:t>
      </w:r>
      <w:r w:rsidR="00F975A3">
        <w:rPr>
          <w:rFonts w:ascii="ＭＳ 明朝" w:hint="eastAsia"/>
          <w:color w:val="000000"/>
          <w:sz w:val="20"/>
        </w:rPr>
        <w:t>また遺伝子診断後に定期的な主治医への調査をおこなうこと</w:t>
      </w:r>
      <w:r>
        <w:rPr>
          <w:rFonts w:ascii="ＭＳ 明朝" w:hint="eastAsia"/>
          <w:color w:val="000000"/>
          <w:sz w:val="20"/>
        </w:rPr>
        <w:t>に同意しても良いと考える場合には、遺伝子解析研究への協力の同意書に署名することにより同意の表明をお願いいたします。</w:t>
      </w:r>
    </w:p>
    <w:p w14:paraId="6AFC6E76" w14:textId="77777777" w:rsidR="00792F68" w:rsidRDefault="00792F68"/>
    <w:p w14:paraId="71268FA3" w14:textId="77777777" w:rsidR="00857190" w:rsidRDefault="00857190" w:rsidP="00857190">
      <w:pPr>
        <w:rPr>
          <w:rFonts w:ascii="ＭＳ ゴシック" w:eastAsia="ＭＳ ゴシック"/>
          <w:b/>
          <w:color w:val="000000"/>
          <w:sz w:val="20"/>
        </w:rPr>
      </w:pPr>
      <w:r>
        <w:rPr>
          <w:rFonts w:ascii="ＭＳ ゴシック" w:eastAsia="ＭＳ ゴシック" w:hint="eastAsia"/>
          <w:b/>
          <w:color w:val="000000"/>
          <w:sz w:val="20"/>
        </w:rPr>
        <w:t>「同意の表明の前提」</w:t>
      </w:r>
    </w:p>
    <w:p w14:paraId="6F615A45" w14:textId="77777777" w:rsidR="00857190" w:rsidRDefault="00857190" w:rsidP="00857190">
      <w:pPr>
        <w:rPr>
          <w:rFonts w:ascii="ＭＳ ゴシック" w:eastAsia="ＭＳ ゴシック"/>
          <w:b/>
          <w:color w:val="000000"/>
          <w:sz w:val="20"/>
        </w:rPr>
      </w:pPr>
    </w:p>
    <w:p w14:paraId="04D1053A" w14:textId="77777777" w:rsidR="00857190" w:rsidRDefault="00857190" w:rsidP="00857190">
      <w:pPr>
        <w:numPr>
          <w:ilvl w:val="0"/>
          <w:numId w:val="1"/>
        </w:numPr>
        <w:rPr>
          <w:rFonts w:ascii="ＭＳ 明朝"/>
          <w:color w:val="000000"/>
          <w:sz w:val="20"/>
          <w:u w:val="single"/>
        </w:rPr>
      </w:pPr>
      <w:r>
        <w:rPr>
          <w:rFonts w:ascii="ＭＳ 明朝" w:hint="eastAsia"/>
          <w:color w:val="000000"/>
          <w:sz w:val="20"/>
          <w:u w:val="single"/>
        </w:rPr>
        <w:t>研究協力の任意性と中止申出の自由</w:t>
      </w:r>
    </w:p>
    <w:p w14:paraId="30DF77E1" w14:textId="46B89402" w:rsidR="00F975A3" w:rsidRPr="00871F48" w:rsidRDefault="00857190" w:rsidP="00F975A3">
      <w:pPr>
        <w:rPr>
          <w:rFonts w:ascii="ＭＳ 明朝"/>
          <w:color w:val="000000"/>
          <w:sz w:val="20"/>
        </w:rPr>
      </w:pPr>
      <w:r>
        <w:rPr>
          <w:rFonts w:ascii="ＭＳ 明朝" w:hint="eastAsia"/>
          <w:color w:val="000000"/>
          <w:sz w:val="20"/>
        </w:rPr>
        <w:t xml:space="preserve">　この研究への協力の同意はあなた（</w:t>
      </w:r>
      <w:r w:rsidR="00B51827">
        <w:rPr>
          <w:rFonts w:ascii="ＭＳ 明朝" w:hint="eastAsia"/>
          <w:color w:val="000000"/>
          <w:sz w:val="20"/>
        </w:rPr>
        <w:t>親権</w:t>
      </w:r>
      <w:bookmarkStart w:id="0" w:name="_GoBack"/>
      <w:bookmarkEnd w:id="0"/>
      <w:r w:rsidR="00B51827">
        <w:rPr>
          <w:rFonts w:ascii="ＭＳ 明朝" w:hint="eastAsia"/>
          <w:color w:val="000000"/>
          <w:sz w:val="20"/>
        </w:rPr>
        <w:t>者</w:t>
      </w:r>
      <w:r>
        <w:rPr>
          <w:rFonts w:ascii="ＭＳ 明朝" w:hint="eastAsia"/>
          <w:color w:val="000000"/>
          <w:sz w:val="20"/>
        </w:rPr>
        <w:t>）の自由意思で決めてください。</w:t>
      </w:r>
      <w:r w:rsidR="00F975A3">
        <w:rPr>
          <w:rFonts w:ascii="ＭＳ 明朝" w:hint="eastAsia"/>
          <w:color w:val="000000"/>
          <w:sz w:val="20"/>
        </w:rPr>
        <w:t>研究への協力は任意です</w:t>
      </w:r>
      <w:r>
        <w:rPr>
          <w:rFonts w:ascii="ＭＳ 明朝" w:hint="eastAsia"/>
          <w:color w:val="000000"/>
          <w:sz w:val="20"/>
        </w:rPr>
        <w:t>。同意しなくても、あなたのお子さんの不利益になるようなことはありません。一旦同意した場合でも、あなたのお子さんが不利益をうけることなく、いつでも</w:t>
      </w:r>
      <w:r w:rsidR="00F975A3">
        <w:rPr>
          <w:rFonts w:ascii="ＭＳ 明朝" w:hint="eastAsia"/>
          <w:color w:val="000000"/>
          <w:sz w:val="20"/>
        </w:rPr>
        <w:t>文書により</w:t>
      </w:r>
      <w:r>
        <w:rPr>
          <w:rFonts w:ascii="ＭＳ 明朝" w:hint="eastAsia"/>
          <w:color w:val="000000"/>
          <w:sz w:val="20"/>
        </w:rPr>
        <w:t>中止を申し出ることができ、その場合は細胞や遺伝子を調べた結果などは廃棄され、診療記録などもそれ以降は研究目的に用いられることはありません。ただし、中止を申し出た時すでに研究結果が論文などで公表されていた場合などのように、細胞や遺伝子を調べた結果などを廃棄することができない場合があります。</w:t>
      </w:r>
      <w:r w:rsidRPr="00871F48">
        <w:rPr>
          <w:rFonts w:ascii="ＭＳ 明朝" w:hint="eastAsia"/>
          <w:color w:val="000000"/>
          <w:sz w:val="20"/>
        </w:rPr>
        <w:t>いずれの場合でもあなたのお子さんが特定される形での発表はありません。</w:t>
      </w:r>
    </w:p>
    <w:p w14:paraId="61C234CC" w14:textId="77777777" w:rsidR="00857190" w:rsidRDefault="00857190" w:rsidP="00857190">
      <w:pPr>
        <w:rPr>
          <w:rFonts w:ascii="ＭＳ 明朝"/>
          <w:color w:val="000000"/>
          <w:sz w:val="20"/>
          <w:u w:val="single"/>
        </w:rPr>
      </w:pPr>
    </w:p>
    <w:p w14:paraId="72704ED2" w14:textId="77777777" w:rsidR="00857190" w:rsidRDefault="00857190" w:rsidP="00857190">
      <w:pPr>
        <w:rPr>
          <w:rFonts w:ascii="ＭＳ 明朝"/>
          <w:color w:val="000000"/>
          <w:sz w:val="20"/>
          <w:u w:val="single"/>
        </w:rPr>
      </w:pPr>
    </w:p>
    <w:p w14:paraId="598CD0E3" w14:textId="77777777" w:rsidR="00857190" w:rsidRDefault="00857190" w:rsidP="00857190">
      <w:pPr>
        <w:numPr>
          <w:ilvl w:val="0"/>
          <w:numId w:val="1"/>
        </w:numPr>
        <w:rPr>
          <w:rFonts w:ascii="ＭＳ 明朝"/>
          <w:color w:val="000000"/>
          <w:sz w:val="20"/>
          <w:u w:val="single"/>
        </w:rPr>
      </w:pPr>
      <w:r>
        <w:rPr>
          <w:rFonts w:ascii="ＭＳ 明朝" w:hint="eastAsia"/>
          <w:color w:val="000000"/>
          <w:sz w:val="20"/>
          <w:u w:val="single"/>
        </w:rPr>
        <w:t>研究計画</w:t>
      </w:r>
    </w:p>
    <w:p w14:paraId="0A368563" w14:textId="224F6EB3" w:rsidR="00857190" w:rsidRPr="00301FB4" w:rsidRDefault="00857190" w:rsidP="00857190">
      <w:pPr>
        <w:rPr>
          <w:rFonts w:ascii="ＭＳ 明朝"/>
          <w:color w:val="000000"/>
          <w:sz w:val="20"/>
        </w:rPr>
      </w:pPr>
      <w:r w:rsidRPr="00857190">
        <w:rPr>
          <w:rFonts w:ascii="ＭＳ 明朝" w:hint="eastAsia"/>
          <w:b/>
          <w:color w:val="000000"/>
          <w:sz w:val="20"/>
        </w:rPr>
        <w:t>研究題目</w:t>
      </w:r>
      <w:r>
        <w:rPr>
          <w:rFonts w:ascii="ＭＳ 明朝" w:hint="eastAsia"/>
          <w:color w:val="000000"/>
          <w:sz w:val="20"/>
        </w:rPr>
        <w:t>：</w:t>
      </w:r>
      <w:r w:rsidRPr="00301FB4">
        <w:rPr>
          <w:rFonts w:ascii="ＭＳ 明朝" w:hint="eastAsia"/>
          <w:color w:val="000000"/>
          <w:sz w:val="20"/>
        </w:rPr>
        <w:t>先天代謝異常症症例の遺伝子変異を同定後、経過</w:t>
      </w:r>
      <w:r w:rsidR="0002415B">
        <w:rPr>
          <w:rFonts w:ascii="ＭＳ 明朝" w:hint="eastAsia"/>
          <w:color w:val="000000"/>
          <w:sz w:val="20"/>
        </w:rPr>
        <w:t>観察</w:t>
      </w:r>
      <w:r w:rsidRPr="00301FB4">
        <w:rPr>
          <w:rFonts w:ascii="ＭＳ 明朝" w:hint="eastAsia"/>
          <w:color w:val="000000"/>
          <w:sz w:val="20"/>
        </w:rPr>
        <w:t>調査をおこなう研究　—研究として遺伝子診断を行う疾患—</w:t>
      </w:r>
    </w:p>
    <w:p w14:paraId="35CE0E9C" w14:textId="77777777" w:rsidR="00301FB4" w:rsidRDefault="00301FB4" w:rsidP="00857190">
      <w:pPr>
        <w:rPr>
          <w:rFonts w:ascii="ＭＳ 明朝"/>
          <w:b/>
          <w:color w:val="000000"/>
          <w:sz w:val="20"/>
        </w:rPr>
      </w:pPr>
    </w:p>
    <w:p w14:paraId="68A7D02C" w14:textId="4C2D0A68" w:rsidR="00857190" w:rsidRDefault="00857190" w:rsidP="00857190">
      <w:pPr>
        <w:rPr>
          <w:rFonts w:ascii="ＭＳ 明朝"/>
          <w:color w:val="000000"/>
          <w:sz w:val="20"/>
        </w:rPr>
      </w:pPr>
      <w:r w:rsidRPr="00301FB4">
        <w:rPr>
          <w:rFonts w:ascii="ＭＳ 明朝" w:hint="eastAsia"/>
          <w:b/>
          <w:color w:val="000000"/>
          <w:sz w:val="20"/>
        </w:rPr>
        <w:t>研究実施体制</w:t>
      </w:r>
      <w:r>
        <w:rPr>
          <w:rFonts w:ascii="ＭＳ 明朝" w:hint="eastAsia"/>
          <w:color w:val="000000"/>
          <w:sz w:val="20"/>
        </w:rPr>
        <w:t>：</w:t>
      </w:r>
      <w:r w:rsidR="00301FB4">
        <w:rPr>
          <w:rFonts w:ascii="ＭＳ 明朝" w:hint="eastAsia"/>
          <w:color w:val="000000"/>
          <w:sz w:val="20"/>
        </w:rPr>
        <w:t>本研究では岐阜大学が代表機関ですが，多くの代謝異常症の専門の先生との共同研究として行います。</w:t>
      </w:r>
    </w:p>
    <w:p w14:paraId="1984D194" w14:textId="1CD9F609" w:rsidR="00857190" w:rsidRDefault="00F975A3" w:rsidP="00F975A3">
      <w:pPr>
        <w:rPr>
          <w:rFonts w:ascii="ＭＳ 明朝"/>
          <w:color w:val="000000"/>
          <w:sz w:val="20"/>
        </w:rPr>
      </w:pPr>
      <w:r>
        <w:rPr>
          <w:rFonts w:ascii="ＭＳ 明朝" w:hint="eastAsia"/>
          <w:color w:val="000000"/>
          <w:sz w:val="20"/>
        </w:rPr>
        <w:t xml:space="preserve">　</w:t>
      </w:r>
      <w:r w:rsidR="00857190">
        <w:rPr>
          <w:rFonts w:ascii="ＭＳ 明朝" w:hint="eastAsia"/>
          <w:color w:val="000000"/>
          <w:sz w:val="20"/>
        </w:rPr>
        <w:t>研究代表者</w:t>
      </w:r>
      <w:r>
        <w:rPr>
          <w:rFonts w:ascii="ＭＳ 明朝" w:hint="eastAsia"/>
          <w:color w:val="000000"/>
          <w:sz w:val="20"/>
        </w:rPr>
        <w:t xml:space="preserve">　</w:t>
      </w:r>
      <w:r w:rsidR="00857190">
        <w:rPr>
          <w:rFonts w:ascii="ＭＳ 明朝" w:hint="eastAsia"/>
          <w:color w:val="000000"/>
          <w:sz w:val="20"/>
        </w:rPr>
        <w:t xml:space="preserve">　岐阜大学大学院医学系研究科　小児病態学　</w:t>
      </w:r>
      <w:r w:rsidR="00B51827">
        <w:rPr>
          <w:rFonts w:ascii="ＭＳ 明朝" w:hint="eastAsia"/>
          <w:color w:val="000000"/>
          <w:sz w:val="20"/>
        </w:rPr>
        <w:t xml:space="preserve">教授　</w:t>
      </w:r>
      <w:r w:rsidR="00857190">
        <w:rPr>
          <w:rFonts w:ascii="ＭＳ 明朝" w:hint="eastAsia"/>
          <w:color w:val="000000"/>
          <w:sz w:val="20"/>
        </w:rPr>
        <w:t>深尾敏幸</w:t>
      </w:r>
    </w:p>
    <w:p w14:paraId="2CCDDA67" w14:textId="2FE930E8" w:rsidR="00857190" w:rsidRDefault="00857190" w:rsidP="00857190">
      <w:pPr>
        <w:rPr>
          <w:rFonts w:ascii="ＭＳ 明朝"/>
          <w:color w:val="000000"/>
          <w:sz w:val="20"/>
        </w:rPr>
      </w:pPr>
      <w:r>
        <w:rPr>
          <w:rFonts w:ascii="ＭＳ 明朝" w:hint="eastAsia"/>
          <w:color w:val="000000"/>
          <w:sz w:val="20"/>
        </w:rPr>
        <w:t xml:space="preserve">　その他の研究機関と共同研究者</w:t>
      </w:r>
    </w:p>
    <w:p w14:paraId="70405D6F" w14:textId="77777777" w:rsidR="00857190" w:rsidRPr="00857190" w:rsidRDefault="00857190" w:rsidP="00857190">
      <w:pPr>
        <w:ind w:firstLine="960"/>
        <w:rPr>
          <w:rFonts w:ascii="ＭＳ 明朝"/>
          <w:color w:val="000000"/>
          <w:sz w:val="20"/>
        </w:rPr>
      </w:pPr>
      <w:r w:rsidRPr="00857190">
        <w:rPr>
          <w:rFonts w:ascii="ＭＳ 明朝" w:hint="eastAsia"/>
          <w:color w:val="000000"/>
          <w:sz w:val="20"/>
        </w:rPr>
        <w:t>かずさ</w:t>
      </w:r>
      <w:r w:rsidRPr="00857190">
        <w:rPr>
          <w:rFonts w:ascii="ＭＳ 明朝"/>
          <w:color w:val="000000"/>
          <w:sz w:val="20"/>
        </w:rPr>
        <w:t>DNA</w:t>
      </w:r>
      <w:r w:rsidRPr="00857190">
        <w:rPr>
          <w:rFonts w:ascii="ＭＳ 明朝" w:hint="eastAsia"/>
          <w:color w:val="000000"/>
          <w:sz w:val="20"/>
        </w:rPr>
        <w:t xml:space="preserve">研究所　　</w:t>
      </w:r>
      <w:r>
        <w:rPr>
          <w:rFonts w:ascii="ＭＳ 明朝" w:hint="eastAsia"/>
          <w:color w:val="000000"/>
          <w:sz w:val="20"/>
        </w:rPr>
        <w:tab/>
      </w:r>
      <w:r w:rsidRPr="00857190">
        <w:rPr>
          <w:rFonts w:ascii="ＭＳ 明朝" w:hint="eastAsia"/>
          <w:color w:val="000000"/>
          <w:sz w:val="20"/>
        </w:rPr>
        <w:t>副所長　小原収</w:t>
      </w:r>
    </w:p>
    <w:p w14:paraId="704D581E" w14:textId="77777777" w:rsidR="00857190" w:rsidRPr="00857190" w:rsidRDefault="00857190" w:rsidP="00857190">
      <w:pPr>
        <w:ind w:firstLine="960"/>
        <w:rPr>
          <w:rFonts w:ascii="ＭＳ 明朝"/>
          <w:color w:val="000000"/>
          <w:sz w:val="20"/>
        </w:rPr>
      </w:pPr>
      <w:r w:rsidRPr="00857190">
        <w:rPr>
          <w:rFonts w:ascii="ＭＳ 明朝" w:hint="eastAsia"/>
          <w:color w:val="000000"/>
          <w:sz w:val="20"/>
        </w:rPr>
        <w:t xml:space="preserve">常葉大学保険医療学部　</w:t>
      </w:r>
      <w:r>
        <w:rPr>
          <w:rFonts w:ascii="ＭＳ 明朝" w:hint="eastAsia"/>
          <w:color w:val="000000"/>
          <w:sz w:val="20"/>
        </w:rPr>
        <w:tab/>
      </w:r>
      <w:r w:rsidRPr="00857190">
        <w:rPr>
          <w:rFonts w:ascii="ＭＳ 明朝" w:hint="eastAsia"/>
          <w:color w:val="000000"/>
          <w:sz w:val="20"/>
        </w:rPr>
        <w:t>教授　杉江　秀夫</w:t>
      </w:r>
    </w:p>
    <w:p w14:paraId="623A6D35" w14:textId="77777777" w:rsidR="00857190" w:rsidRPr="00857190" w:rsidRDefault="00857190" w:rsidP="00857190">
      <w:pPr>
        <w:ind w:firstLine="960"/>
        <w:rPr>
          <w:rFonts w:ascii="ＭＳ 明朝"/>
          <w:color w:val="000000"/>
          <w:sz w:val="20"/>
        </w:rPr>
      </w:pPr>
      <w:r w:rsidRPr="00857190">
        <w:rPr>
          <w:rFonts w:ascii="ＭＳ 明朝" w:hint="eastAsia"/>
          <w:color w:val="000000"/>
          <w:sz w:val="20"/>
        </w:rPr>
        <w:t xml:space="preserve">浜松医科大学小児科　</w:t>
      </w:r>
      <w:r>
        <w:rPr>
          <w:rFonts w:ascii="ＭＳ 明朝" w:hint="eastAsia"/>
          <w:color w:val="000000"/>
          <w:sz w:val="20"/>
        </w:rPr>
        <w:tab/>
      </w:r>
      <w:r w:rsidRPr="00857190">
        <w:rPr>
          <w:rFonts w:ascii="ＭＳ 明朝" w:hint="eastAsia"/>
          <w:color w:val="000000"/>
          <w:sz w:val="20"/>
        </w:rPr>
        <w:t>准教授　福田　冬季子</w:t>
      </w:r>
    </w:p>
    <w:p w14:paraId="767C8343" w14:textId="77777777" w:rsidR="00857190" w:rsidRPr="00857190" w:rsidRDefault="00857190" w:rsidP="00857190">
      <w:pPr>
        <w:ind w:firstLine="960"/>
        <w:rPr>
          <w:rFonts w:ascii="ＭＳ 明朝"/>
          <w:color w:val="000000"/>
          <w:sz w:val="20"/>
        </w:rPr>
      </w:pPr>
      <w:r w:rsidRPr="00857190">
        <w:rPr>
          <w:rFonts w:ascii="ＭＳ 明朝" w:hint="eastAsia"/>
          <w:color w:val="000000"/>
          <w:sz w:val="20"/>
        </w:rPr>
        <w:t>大阪市立大学医学部発達小児医学教室</w:t>
      </w:r>
      <w:r w:rsidRPr="00857190">
        <w:rPr>
          <w:rFonts w:ascii="ＭＳ 明朝"/>
          <w:color w:val="000000"/>
          <w:sz w:val="20"/>
        </w:rPr>
        <w:t xml:space="preserve"> </w:t>
      </w:r>
      <w:r w:rsidRPr="00857190">
        <w:rPr>
          <w:rFonts w:ascii="ＭＳ 明朝" w:hint="eastAsia"/>
          <w:color w:val="000000"/>
          <w:sz w:val="20"/>
        </w:rPr>
        <w:t>講師　濱崎考史</w:t>
      </w:r>
    </w:p>
    <w:p w14:paraId="21C48898" w14:textId="77777777" w:rsidR="00857190" w:rsidRPr="00857190" w:rsidRDefault="00857190" w:rsidP="00857190">
      <w:pPr>
        <w:ind w:firstLine="960"/>
        <w:rPr>
          <w:rFonts w:ascii="ＭＳ 明朝"/>
          <w:color w:val="000000"/>
          <w:sz w:val="20"/>
        </w:rPr>
      </w:pPr>
      <w:r w:rsidRPr="00857190">
        <w:rPr>
          <w:rFonts w:ascii="ＭＳ 明朝" w:hint="eastAsia"/>
          <w:color w:val="000000"/>
          <w:sz w:val="20"/>
        </w:rPr>
        <w:t xml:space="preserve">千葉県こども病院代謝科　</w:t>
      </w:r>
      <w:r>
        <w:rPr>
          <w:rFonts w:ascii="ＭＳ 明朝" w:hint="eastAsia"/>
          <w:color w:val="000000"/>
          <w:sz w:val="20"/>
        </w:rPr>
        <w:tab/>
      </w:r>
      <w:r w:rsidRPr="00857190">
        <w:rPr>
          <w:rFonts w:ascii="ＭＳ 明朝" w:hint="eastAsia"/>
          <w:color w:val="000000"/>
          <w:sz w:val="20"/>
        </w:rPr>
        <w:t>部長　村山圭</w:t>
      </w:r>
    </w:p>
    <w:p w14:paraId="0BB8EE63" w14:textId="77777777" w:rsidR="00857190" w:rsidRPr="00857190" w:rsidRDefault="00857190" w:rsidP="00857190">
      <w:pPr>
        <w:ind w:firstLine="960"/>
        <w:rPr>
          <w:rFonts w:ascii="ＭＳ 明朝"/>
          <w:color w:val="000000"/>
          <w:sz w:val="20"/>
        </w:rPr>
      </w:pPr>
      <w:r w:rsidRPr="00857190">
        <w:rPr>
          <w:rFonts w:ascii="ＭＳ 明朝" w:hint="eastAsia"/>
          <w:color w:val="000000"/>
          <w:sz w:val="20"/>
        </w:rPr>
        <w:t>国立成育医療研究センター　臨床検査部　部長　奥山虎之</w:t>
      </w:r>
    </w:p>
    <w:p w14:paraId="509E0429" w14:textId="77777777" w:rsidR="00857190" w:rsidRPr="00857190" w:rsidRDefault="00857190" w:rsidP="00857190">
      <w:pPr>
        <w:ind w:firstLine="960"/>
        <w:rPr>
          <w:rFonts w:ascii="ＭＳ 明朝"/>
          <w:color w:val="000000"/>
          <w:sz w:val="20"/>
        </w:rPr>
      </w:pPr>
      <w:r w:rsidRPr="00857190">
        <w:rPr>
          <w:rFonts w:ascii="ＭＳ 明朝" w:hint="eastAsia"/>
          <w:color w:val="000000"/>
          <w:sz w:val="20"/>
        </w:rPr>
        <w:t>国立成育医療研究センター研究所　マススクリーニング研究室　但馬剛</w:t>
      </w:r>
    </w:p>
    <w:p w14:paraId="59127B93" w14:textId="77777777" w:rsidR="00857190" w:rsidRPr="00857190" w:rsidRDefault="00857190" w:rsidP="00857190">
      <w:pPr>
        <w:ind w:firstLine="960"/>
        <w:rPr>
          <w:rFonts w:ascii="ＭＳ 明朝"/>
          <w:color w:val="000000"/>
          <w:sz w:val="20"/>
        </w:rPr>
      </w:pPr>
      <w:r w:rsidRPr="00857190">
        <w:rPr>
          <w:rFonts w:ascii="ＭＳ 明朝" w:hint="eastAsia"/>
          <w:color w:val="000000"/>
          <w:sz w:val="20"/>
        </w:rPr>
        <w:t xml:space="preserve">埼玉医科大学小児科　</w:t>
      </w:r>
      <w:r>
        <w:rPr>
          <w:rFonts w:ascii="ＭＳ 明朝" w:hint="eastAsia"/>
          <w:color w:val="000000"/>
          <w:sz w:val="20"/>
        </w:rPr>
        <w:tab/>
      </w:r>
      <w:r w:rsidRPr="00857190">
        <w:rPr>
          <w:rFonts w:ascii="ＭＳ 明朝" w:hint="eastAsia"/>
          <w:color w:val="000000"/>
          <w:sz w:val="20"/>
        </w:rPr>
        <w:t>教授　大竹明</w:t>
      </w:r>
    </w:p>
    <w:p w14:paraId="351B98B6" w14:textId="77777777" w:rsidR="00857190" w:rsidRPr="00857190" w:rsidRDefault="00857190" w:rsidP="00857190">
      <w:pPr>
        <w:ind w:firstLine="960"/>
        <w:rPr>
          <w:rFonts w:ascii="ＭＳ 明朝"/>
          <w:color w:val="000000"/>
          <w:sz w:val="20"/>
        </w:rPr>
      </w:pPr>
      <w:r w:rsidRPr="00857190">
        <w:rPr>
          <w:rFonts w:ascii="ＭＳ 明朝" w:hint="eastAsia"/>
          <w:color w:val="000000"/>
          <w:sz w:val="20"/>
        </w:rPr>
        <w:t>東北大学医学系研究科小児病態学　准教授　坂本修</w:t>
      </w:r>
    </w:p>
    <w:p w14:paraId="7EBE3D94" w14:textId="77777777" w:rsidR="00857190" w:rsidRPr="00857190" w:rsidRDefault="00857190" w:rsidP="00857190">
      <w:pPr>
        <w:ind w:firstLine="960"/>
        <w:rPr>
          <w:rFonts w:ascii="ＭＳ 明朝"/>
          <w:color w:val="000000"/>
          <w:sz w:val="20"/>
        </w:rPr>
      </w:pPr>
      <w:r w:rsidRPr="00857190">
        <w:rPr>
          <w:rFonts w:ascii="ＭＳ 明朝" w:hint="eastAsia"/>
          <w:color w:val="000000"/>
          <w:sz w:val="20"/>
        </w:rPr>
        <w:t>東京慈恵会医科大学附属病院小児科　講師　小林正久</w:t>
      </w:r>
    </w:p>
    <w:p w14:paraId="634D5132" w14:textId="77777777" w:rsidR="00857190" w:rsidRPr="00857190" w:rsidRDefault="00857190" w:rsidP="00857190">
      <w:pPr>
        <w:ind w:firstLine="960"/>
        <w:rPr>
          <w:rFonts w:ascii="ＭＳ 明朝"/>
          <w:color w:val="000000"/>
          <w:sz w:val="20"/>
        </w:rPr>
      </w:pPr>
      <w:r w:rsidRPr="00857190">
        <w:rPr>
          <w:rFonts w:ascii="ＭＳ 明朝" w:hint="eastAsia"/>
          <w:color w:val="000000"/>
          <w:sz w:val="20"/>
        </w:rPr>
        <w:t xml:space="preserve">藤田保健衛生大学　小児科　</w:t>
      </w:r>
      <w:r>
        <w:rPr>
          <w:rFonts w:ascii="ＭＳ 明朝" w:hint="eastAsia"/>
          <w:color w:val="000000"/>
          <w:sz w:val="20"/>
        </w:rPr>
        <w:tab/>
      </w:r>
      <w:r w:rsidRPr="00857190">
        <w:rPr>
          <w:rFonts w:ascii="ＭＳ 明朝" w:hint="eastAsia"/>
          <w:color w:val="000000"/>
          <w:sz w:val="20"/>
        </w:rPr>
        <w:t>教授　伊藤哲哉</w:t>
      </w:r>
    </w:p>
    <w:p w14:paraId="2830E3E0" w14:textId="77777777" w:rsidR="00857190" w:rsidRPr="00857190" w:rsidRDefault="00857190" w:rsidP="00857190">
      <w:pPr>
        <w:rPr>
          <w:rFonts w:ascii="ＭＳ 明朝"/>
          <w:color w:val="000000"/>
          <w:sz w:val="20"/>
        </w:rPr>
      </w:pPr>
      <w:r w:rsidRPr="00857190">
        <w:rPr>
          <w:rFonts w:ascii="ＭＳ 明朝" w:hint="eastAsia"/>
          <w:color w:val="000000"/>
          <w:sz w:val="20"/>
        </w:rPr>
        <w:t xml:space="preserve">　　　　　　　　　　　　　</w:t>
      </w:r>
      <w:r>
        <w:rPr>
          <w:rFonts w:ascii="ＭＳ 明朝" w:hint="eastAsia"/>
          <w:color w:val="000000"/>
          <w:sz w:val="20"/>
        </w:rPr>
        <w:tab/>
      </w:r>
      <w:r>
        <w:rPr>
          <w:rFonts w:ascii="ＭＳ 明朝" w:hint="eastAsia"/>
          <w:color w:val="000000"/>
          <w:sz w:val="20"/>
        </w:rPr>
        <w:tab/>
      </w:r>
      <w:r w:rsidRPr="00857190">
        <w:rPr>
          <w:rFonts w:ascii="ＭＳ 明朝" w:hint="eastAsia"/>
          <w:color w:val="000000"/>
          <w:sz w:val="20"/>
        </w:rPr>
        <w:t>講師　中島葉子</w:t>
      </w:r>
    </w:p>
    <w:p w14:paraId="76A2D3C0" w14:textId="77777777" w:rsidR="00857190" w:rsidRPr="00857190" w:rsidRDefault="00857190" w:rsidP="00857190">
      <w:pPr>
        <w:ind w:firstLine="960"/>
        <w:rPr>
          <w:rFonts w:ascii="ＭＳ 明朝"/>
          <w:color w:val="000000"/>
          <w:sz w:val="20"/>
        </w:rPr>
      </w:pPr>
      <w:r w:rsidRPr="00857190">
        <w:rPr>
          <w:rFonts w:ascii="ＭＳ 明朝" w:hint="eastAsia"/>
          <w:color w:val="000000"/>
          <w:sz w:val="20"/>
        </w:rPr>
        <w:t xml:space="preserve">島根大学医学部小児科　</w:t>
      </w:r>
      <w:r>
        <w:rPr>
          <w:rFonts w:ascii="ＭＳ 明朝" w:hint="eastAsia"/>
          <w:color w:val="000000"/>
          <w:sz w:val="20"/>
        </w:rPr>
        <w:tab/>
      </w:r>
      <w:r w:rsidRPr="00857190">
        <w:rPr>
          <w:rFonts w:ascii="ＭＳ 明朝" w:hint="eastAsia"/>
          <w:color w:val="000000"/>
          <w:sz w:val="20"/>
        </w:rPr>
        <w:t>講師　長谷川有紀</w:t>
      </w:r>
    </w:p>
    <w:p w14:paraId="5FA2629C" w14:textId="77777777" w:rsidR="00857190" w:rsidRPr="00857190" w:rsidRDefault="00857190" w:rsidP="00857190">
      <w:pPr>
        <w:rPr>
          <w:rFonts w:ascii="ＭＳ 明朝"/>
          <w:color w:val="000000"/>
          <w:sz w:val="20"/>
        </w:rPr>
      </w:pPr>
      <w:r w:rsidRPr="00857190">
        <w:rPr>
          <w:rFonts w:ascii="ＭＳ 明朝" w:hint="eastAsia"/>
          <w:color w:val="000000"/>
          <w:sz w:val="20"/>
        </w:rPr>
        <w:t xml:space="preserve">　　　　　　　　　　　</w:t>
      </w:r>
      <w:r>
        <w:rPr>
          <w:rFonts w:ascii="ＭＳ 明朝" w:hint="eastAsia"/>
          <w:color w:val="000000"/>
          <w:sz w:val="20"/>
        </w:rPr>
        <w:tab/>
      </w:r>
      <w:r>
        <w:rPr>
          <w:rFonts w:ascii="ＭＳ 明朝" w:hint="eastAsia"/>
          <w:color w:val="000000"/>
          <w:sz w:val="20"/>
        </w:rPr>
        <w:tab/>
      </w:r>
      <w:r w:rsidRPr="00857190">
        <w:rPr>
          <w:rFonts w:ascii="ＭＳ 明朝" w:hint="eastAsia"/>
          <w:color w:val="000000"/>
          <w:sz w:val="20"/>
        </w:rPr>
        <w:t>助教　小林弘典</w:t>
      </w:r>
    </w:p>
    <w:p w14:paraId="73ADF03B" w14:textId="77777777" w:rsidR="00857190" w:rsidRPr="00857190" w:rsidRDefault="00857190" w:rsidP="00857190">
      <w:pPr>
        <w:ind w:firstLine="960"/>
        <w:rPr>
          <w:rFonts w:ascii="ＭＳ 明朝"/>
          <w:color w:val="000000"/>
          <w:sz w:val="20"/>
        </w:rPr>
      </w:pPr>
      <w:r w:rsidRPr="00857190">
        <w:rPr>
          <w:rFonts w:ascii="ＭＳ 明朝" w:hint="eastAsia"/>
          <w:color w:val="000000"/>
          <w:sz w:val="20"/>
        </w:rPr>
        <w:t>熊本大学大学院生命科学研究部小児科学分野　准教授　中村公俊</w:t>
      </w:r>
    </w:p>
    <w:p w14:paraId="72E60769" w14:textId="77777777" w:rsidR="00857190" w:rsidRDefault="00857190" w:rsidP="00857190">
      <w:pPr>
        <w:rPr>
          <w:rFonts w:ascii="ＭＳ 明朝"/>
          <w:color w:val="000000"/>
          <w:sz w:val="20"/>
        </w:rPr>
      </w:pPr>
      <w:r w:rsidRPr="00857190">
        <w:rPr>
          <w:rFonts w:ascii="ＭＳ 明朝"/>
          <w:color w:val="000000"/>
          <w:sz w:val="20"/>
        </w:rPr>
        <w:t xml:space="preserve">              </w:t>
      </w:r>
      <w:r w:rsidRPr="00857190">
        <w:rPr>
          <w:rFonts w:ascii="ＭＳ 明朝" w:hint="eastAsia"/>
          <w:color w:val="000000"/>
          <w:sz w:val="20"/>
        </w:rPr>
        <w:t xml:space="preserve">　　　　　　　　　　　　　　</w:t>
      </w:r>
      <w:r>
        <w:rPr>
          <w:rFonts w:ascii="ＭＳ 明朝" w:hint="eastAsia"/>
          <w:color w:val="000000"/>
          <w:sz w:val="20"/>
        </w:rPr>
        <w:tab/>
        <w:t xml:space="preserve">　　</w:t>
      </w:r>
      <w:r w:rsidRPr="00857190">
        <w:rPr>
          <w:rFonts w:ascii="ＭＳ 明朝" w:hint="eastAsia"/>
          <w:color w:val="000000"/>
          <w:sz w:val="20"/>
        </w:rPr>
        <w:t>講師　松本志郎</w:t>
      </w:r>
    </w:p>
    <w:p w14:paraId="6CC804DD" w14:textId="46690C17" w:rsidR="00F8275D" w:rsidRDefault="00F8275D" w:rsidP="00857190">
      <w:pPr>
        <w:rPr>
          <w:rFonts w:ascii="ＭＳ 明朝"/>
          <w:color w:val="000000"/>
          <w:sz w:val="20"/>
          <w:u w:val="single"/>
        </w:rPr>
      </w:pPr>
      <w:r w:rsidRPr="00F8275D">
        <w:rPr>
          <w:rFonts w:ascii="ＭＳ 明朝"/>
          <w:color w:val="000000"/>
          <w:sz w:val="20"/>
        </w:rPr>
        <w:t xml:space="preserve">          </w:t>
      </w:r>
      <w:r w:rsidRPr="00F8275D">
        <w:rPr>
          <w:rFonts w:ascii="ＭＳ 明朝" w:hint="eastAsia"/>
          <w:color w:val="000000"/>
          <w:sz w:val="20"/>
          <w:u w:val="single"/>
        </w:rPr>
        <w:t>国立病院機構　呉医療センター　小児科　原圭一</w:t>
      </w:r>
    </w:p>
    <w:p w14:paraId="4701B23C" w14:textId="77777777" w:rsidR="00F8275D" w:rsidRPr="00857190" w:rsidRDefault="00F8275D" w:rsidP="00857190">
      <w:pPr>
        <w:rPr>
          <w:rFonts w:ascii="ＭＳ 明朝"/>
          <w:color w:val="000000"/>
          <w:sz w:val="20"/>
        </w:rPr>
      </w:pPr>
    </w:p>
    <w:p w14:paraId="7DB72A45" w14:textId="77777777" w:rsidR="00857190" w:rsidRDefault="00857190" w:rsidP="00857190">
      <w:pPr>
        <w:rPr>
          <w:rFonts w:ascii="ＭＳ 明朝"/>
          <w:color w:val="000000"/>
          <w:sz w:val="20"/>
        </w:rPr>
      </w:pPr>
      <w:r>
        <w:rPr>
          <w:rFonts w:ascii="ＭＳ 明朝" w:hint="eastAsia"/>
          <w:color w:val="000000"/>
          <w:sz w:val="20"/>
        </w:rPr>
        <w:t>ただし、この他に共同研究を行う研究機関や共同研究者が追加される可能性があります。</w:t>
      </w:r>
    </w:p>
    <w:p w14:paraId="76F5265F" w14:textId="77777777" w:rsidR="00301FB4" w:rsidRDefault="00301FB4" w:rsidP="00421586">
      <w:pPr>
        <w:rPr>
          <w:rFonts w:ascii="ＭＳ 明朝"/>
          <w:color w:val="000000"/>
          <w:sz w:val="20"/>
        </w:rPr>
      </w:pPr>
    </w:p>
    <w:p w14:paraId="3019A91F" w14:textId="4C62CB44" w:rsidR="00AF247D" w:rsidRDefault="00857190" w:rsidP="00421586">
      <w:pPr>
        <w:rPr>
          <w:rFonts w:ascii="ＭＳ 明朝"/>
          <w:color w:val="000000"/>
          <w:sz w:val="20"/>
        </w:rPr>
      </w:pPr>
      <w:r w:rsidRPr="00857190">
        <w:rPr>
          <w:rFonts w:ascii="ＭＳ 明朝" w:hint="eastAsia"/>
          <w:b/>
          <w:color w:val="000000"/>
          <w:sz w:val="20"/>
        </w:rPr>
        <w:t>研究目的</w:t>
      </w:r>
      <w:r>
        <w:rPr>
          <w:rFonts w:ascii="ＭＳ 明朝" w:hint="eastAsia"/>
          <w:color w:val="000000"/>
          <w:sz w:val="20"/>
        </w:rPr>
        <w:t>：</w:t>
      </w:r>
      <w:r w:rsidR="00421586" w:rsidRPr="00421586">
        <w:rPr>
          <w:rFonts w:ascii="ＭＳ 明朝" w:hint="eastAsia"/>
          <w:color w:val="000000"/>
          <w:sz w:val="20"/>
        </w:rPr>
        <w:t>先天性代謝異常症は</w:t>
      </w:r>
      <w:r w:rsidR="00AF247D">
        <w:rPr>
          <w:rFonts w:ascii="ＭＳ 明朝" w:hint="eastAsia"/>
          <w:color w:val="000000"/>
          <w:sz w:val="20"/>
        </w:rPr>
        <w:t>、</w:t>
      </w:r>
      <w:r w:rsidR="00421586" w:rsidRPr="00421586">
        <w:rPr>
          <w:rFonts w:ascii="ＭＳ 明朝" w:hint="eastAsia"/>
          <w:color w:val="000000"/>
          <w:sz w:val="20"/>
        </w:rPr>
        <w:t>それぞれの疾患は１万人〜１００万人に１名などの頻度</w:t>
      </w:r>
      <w:r w:rsidR="00AF247D">
        <w:rPr>
          <w:rFonts w:ascii="ＭＳ 明朝" w:hint="eastAsia"/>
          <w:color w:val="000000"/>
          <w:sz w:val="20"/>
        </w:rPr>
        <w:t>の非常にまれな疾患です。そして</w:t>
      </w:r>
      <w:r w:rsidR="00421586" w:rsidRPr="00421586">
        <w:rPr>
          <w:rFonts w:ascii="ＭＳ 明朝" w:hint="eastAsia"/>
          <w:color w:val="000000"/>
          <w:sz w:val="20"/>
        </w:rPr>
        <w:t>一部の疾患は新生児マススクリーニング対象疾患として、新生児期にスクリーニングされ</w:t>
      </w:r>
      <w:r w:rsidR="00AF247D">
        <w:rPr>
          <w:rFonts w:ascii="ＭＳ 明朝" w:hint="eastAsia"/>
          <w:color w:val="000000"/>
          <w:sz w:val="20"/>
        </w:rPr>
        <w:t>ております</w:t>
      </w:r>
      <w:r w:rsidR="00421586" w:rsidRPr="00421586">
        <w:rPr>
          <w:rFonts w:ascii="ＭＳ 明朝" w:hint="eastAsia"/>
          <w:color w:val="000000"/>
          <w:sz w:val="20"/>
        </w:rPr>
        <w:t>。しかし一般小児科医にとっては不慣れな疾患であり、その診療においては</w:t>
      </w:r>
      <w:r w:rsidR="00AF247D">
        <w:rPr>
          <w:rFonts w:ascii="ＭＳ 明朝" w:hint="eastAsia"/>
          <w:color w:val="000000"/>
          <w:sz w:val="20"/>
        </w:rPr>
        <w:t>日本先天代謝異常学会から</w:t>
      </w:r>
      <w:r w:rsidR="00421586" w:rsidRPr="00421586">
        <w:rPr>
          <w:rFonts w:ascii="ＭＳ 明朝" w:hint="eastAsia"/>
          <w:color w:val="000000"/>
          <w:sz w:val="20"/>
        </w:rPr>
        <w:t>診療ガイドライン</w:t>
      </w:r>
      <w:r w:rsidR="00AF247D">
        <w:rPr>
          <w:rFonts w:ascii="ＭＳ 明朝" w:hint="eastAsia"/>
          <w:color w:val="000000"/>
          <w:sz w:val="20"/>
        </w:rPr>
        <w:t>が出ています。</w:t>
      </w:r>
    </w:p>
    <w:p w14:paraId="785FBD9B" w14:textId="1D3473F2" w:rsidR="00F975A3" w:rsidRDefault="00AC280C" w:rsidP="00421586">
      <w:pPr>
        <w:rPr>
          <w:rFonts w:ascii="ＭＳ 明朝"/>
          <w:color w:val="000000"/>
          <w:sz w:val="20"/>
        </w:rPr>
      </w:pPr>
      <w:r w:rsidRPr="00421586">
        <w:rPr>
          <w:rFonts w:ascii="ＭＳ 明朝" w:hint="eastAsia"/>
          <w:color w:val="000000"/>
          <w:sz w:val="20"/>
        </w:rPr>
        <w:t>これらの疾患の重症</w:t>
      </w:r>
      <w:r>
        <w:rPr>
          <w:rFonts w:ascii="ＭＳ 明朝" w:hint="eastAsia"/>
          <w:color w:val="000000"/>
          <w:sz w:val="20"/>
        </w:rPr>
        <w:t>度の一部は遺伝学的に規定されており、同じ疾患であっても遺伝子変異（遺伝子の異常の種類）</w:t>
      </w:r>
      <w:r w:rsidRPr="00421586">
        <w:rPr>
          <w:rFonts w:ascii="ＭＳ 明朝" w:hint="eastAsia"/>
          <w:color w:val="000000"/>
          <w:sz w:val="20"/>
        </w:rPr>
        <w:t>が異なれば、その臨床像、治療反応性、長期予後などにおおきな違いがあることが予測され</w:t>
      </w:r>
      <w:r w:rsidR="008E64EA">
        <w:rPr>
          <w:rFonts w:ascii="ＭＳ 明朝" w:hint="eastAsia"/>
          <w:color w:val="000000"/>
          <w:sz w:val="20"/>
        </w:rPr>
        <w:t>ます。今回の１つの目的は，</w:t>
      </w:r>
      <w:r>
        <w:rPr>
          <w:rFonts w:ascii="ＭＳ 明朝" w:hint="eastAsia"/>
          <w:color w:val="000000"/>
          <w:sz w:val="20"/>
        </w:rPr>
        <w:t>遺伝子変異を調べることによって，あなたのお子さんの疾患の重症度がわかり，今後の治療に反映すること</w:t>
      </w:r>
      <w:r w:rsidR="008E64EA">
        <w:rPr>
          <w:rFonts w:ascii="ＭＳ 明朝" w:hint="eastAsia"/>
          <w:color w:val="000000"/>
          <w:sz w:val="20"/>
        </w:rPr>
        <w:t>です。もう１つの目的は，</w:t>
      </w:r>
      <w:r>
        <w:rPr>
          <w:rFonts w:ascii="ＭＳ 明朝" w:hint="eastAsia"/>
          <w:color w:val="000000"/>
          <w:sz w:val="20"/>
        </w:rPr>
        <w:t>あなたのお子さん</w:t>
      </w:r>
      <w:r w:rsidR="008E64EA">
        <w:rPr>
          <w:rFonts w:ascii="ＭＳ 明朝" w:hint="eastAsia"/>
          <w:color w:val="000000"/>
          <w:sz w:val="20"/>
        </w:rPr>
        <w:t>の遺伝子変異</w:t>
      </w:r>
      <w:r>
        <w:rPr>
          <w:rFonts w:ascii="ＭＳ 明朝" w:hint="eastAsia"/>
          <w:color w:val="000000"/>
          <w:sz w:val="20"/>
        </w:rPr>
        <w:t>を同定してその経過を追跡させていただ</w:t>
      </w:r>
      <w:r w:rsidR="008E64EA">
        <w:rPr>
          <w:rFonts w:ascii="ＭＳ 明朝" w:hint="eastAsia"/>
          <w:color w:val="000000"/>
          <w:sz w:val="20"/>
        </w:rPr>
        <w:t>き</w:t>
      </w:r>
      <w:r>
        <w:rPr>
          <w:rFonts w:ascii="ＭＳ 明朝" w:hint="eastAsia"/>
          <w:color w:val="000000"/>
          <w:sz w:val="20"/>
        </w:rPr>
        <w:t>，今後の同じ疾患を持ったお子さんの治療方針を決めて行く上で参考となり，遺伝子変異の情報を考慮したガイドラインの作成に反映させること</w:t>
      </w:r>
      <w:r w:rsidR="008E64EA">
        <w:rPr>
          <w:rFonts w:ascii="ＭＳ 明朝" w:hint="eastAsia"/>
          <w:color w:val="000000"/>
          <w:sz w:val="20"/>
        </w:rPr>
        <w:t>が目的です。</w:t>
      </w:r>
    </w:p>
    <w:p w14:paraId="0D1584DB" w14:textId="77777777" w:rsidR="00F975A3" w:rsidRDefault="00F975A3" w:rsidP="00421586">
      <w:pPr>
        <w:rPr>
          <w:rFonts w:ascii="ＭＳ 明朝"/>
          <w:color w:val="000000"/>
          <w:sz w:val="20"/>
        </w:rPr>
      </w:pPr>
    </w:p>
    <w:p w14:paraId="6D491C1A" w14:textId="71840B15" w:rsidR="004D7589" w:rsidRDefault="00F975A3" w:rsidP="00421586">
      <w:pPr>
        <w:rPr>
          <w:rFonts w:ascii="ＭＳ 明朝"/>
          <w:color w:val="000000"/>
          <w:sz w:val="20"/>
        </w:rPr>
      </w:pPr>
      <w:r w:rsidRPr="00301FB4">
        <w:rPr>
          <w:rFonts w:ascii="ＭＳ 明朝" w:hint="eastAsia"/>
          <w:b/>
          <w:color w:val="000000"/>
          <w:sz w:val="20"/>
        </w:rPr>
        <w:t>研究対象者</w:t>
      </w:r>
      <w:r>
        <w:rPr>
          <w:rFonts w:ascii="ＭＳ 明朝" w:hint="eastAsia"/>
          <w:color w:val="000000"/>
          <w:sz w:val="20"/>
        </w:rPr>
        <w:t>：</w:t>
      </w:r>
      <w:r w:rsidR="00421586" w:rsidRPr="00421586">
        <w:rPr>
          <w:rFonts w:ascii="ＭＳ 明朝" w:hint="eastAsia"/>
          <w:color w:val="000000"/>
          <w:sz w:val="20"/>
        </w:rPr>
        <w:t>本研究</w:t>
      </w:r>
      <w:r w:rsidR="00421586">
        <w:rPr>
          <w:rFonts w:ascii="ＭＳ 明朝" w:hint="eastAsia"/>
          <w:color w:val="000000"/>
          <w:sz w:val="20"/>
        </w:rPr>
        <w:t>では</w:t>
      </w:r>
      <w:r>
        <w:rPr>
          <w:rFonts w:ascii="ＭＳ 明朝" w:hint="eastAsia"/>
          <w:color w:val="000000"/>
          <w:sz w:val="20"/>
        </w:rPr>
        <w:t>，</w:t>
      </w:r>
      <w:r w:rsidR="00421586">
        <w:rPr>
          <w:rFonts w:ascii="ＭＳ 明朝" w:hint="eastAsia"/>
          <w:color w:val="000000"/>
          <w:sz w:val="20"/>
        </w:rPr>
        <w:t>先天代謝異常症のうち</w:t>
      </w:r>
      <w:r w:rsidR="00421586" w:rsidRPr="00421586">
        <w:rPr>
          <w:rFonts w:ascii="ＭＳ 明朝" w:hint="eastAsia"/>
          <w:color w:val="000000"/>
          <w:sz w:val="20"/>
        </w:rPr>
        <w:t>遺伝学的検査が保険収載されて</w:t>
      </w:r>
      <w:r w:rsidR="00421586">
        <w:rPr>
          <w:rFonts w:ascii="ＭＳ 明朝" w:hint="eastAsia"/>
          <w:color w:val="000000"/>
          <w:sz w:val="20"/>
        </w:rPr>
        <w:t>いない</w:t>
      </w:r>
      <w:r w:rsidR="00421586" w:rsidRPr="00421586">
        <w:rPr>
          <w:rFonts w:ascii="ＭＳ 明朝" w:hint="eastAsia"/>
          <w:color w:val="000000"/>
          <w:sz w:val="20"/>
        </w:rPr>
        <w:t>疾患</w:t>
      </w:r>
      <w:r w:rsidR="00AB6DDE">
        <w:rPr>
          <w:rFonts w:ascii="ＭＳ 明朝" w:hint="eastAsia"/>
          <w:color w:val="000000"/>
          <w:sz w:val="20"/>
        </w:rPr>
        <w:t>で</w:t>
      </w:r>
      <w:r w:rsidR="00421586" w:rsidRPr="00421586">
        <w:rPr>
          <w:rFonts w:ascii="ＭＳ 明朝" w:hint="eastAsia"/>
          <w:color w:val="000000"/>
          <w:sz w:val="20"/>
        </w:rPr>
        <w:t>新生児マススクリーニング対象</w:t>
      </w:r>
      <w:r w:rsidR="00AB6DDE">
        <w:rPr>
          <w:rFonts w:ascii="ＭＳ 明朝" w:hint="eastAsia"/>
          <w:color w:val="000000"/>
          <w:sz w:val="20"/>
        </w:rPr>
        <w:t>もしくは関連</w:t>
      </w:r>
      <w:r w:rsidR="00421586" w:rsidRPr="00421586">
        <w:rPr>
          <w:rFonts w:ascii="ＭＳ 明朝" w:hint="eastAsia"/>
          <w:color w:val="000000"/>
          <w:sz w:val="20"/>
        </w:rPr>
        <w:t>疾患等</w:t>
      </w:r>
      <w:r w:rsidR="004D7589">
        <w:rPr>
          <w:rFonts w:ascii="ＭＳ 明朝" w:hint="eastAsia"/>
          <w:color w:val="000000"/>
          <w:sz w:val="20"/>
        </w:rPr>
        <w:t>が</w:t>
      </w:r>
      <w:r>
        <w:rPr>
          <w:rFonts w:ascii="ＭＳ 明朝" w:hint="eastAsia"/>
          <w:color w:val="000000"/>
          <w:sz w:val="20"/>
        </w:rPr>
        <w:t>強く</w:t>
      </w:r>
      <w:r w:rsidR="004D7589">
        <w:rPr>
          <w:rFonts w:ascii="ＭＳ 明朝" w:hint="eastAsia"/>
          <w:color w:val="000000"/>
          <w:sz w:val="20"/>
        </w:rPr>
        <w:t>疑われる</w:t>
      </w:r>
      <w:r>
        <w:rPr>
          <w:rFonts w:ascii="ＭＳ 明朝" w:hint="eastAsia"/>
          <w:color w:val="000000"/>
          <w:sz w:val="20"/>
        </w:rPr>
        <w:t>方。</w:t>
      </w:r>
    </w:p>
    <w:p w14:paraId="19E79244" w14:textId="77777777" w:rsidR="004D7589" w:rsidRDefault="004D7589" w:rsidP="00421586">
      <w:pPr>
        <w:rPr>
          <w:rFonts w:ascii="ＭＳ 明朝"/>
          <w:color w:val="000000"/>
          <w:sz w:val="20"/>
        </w:rPr>
      </w:pPr>
    </w:p>
    <w:p w14:paraId="52AC8DAC" w14:textId="2933B672" w:rsidR="008E64EA" w:rsidRDefault="004D7589" w:rsidP="008E64EA">
      <w:pPr>
        <w:rPr>
          <w:rFonts w:ascii="ＭＳ 明朝"/>
          <w:color w:val="000000"/>
          <w:sz w:val="20"/>
        </w:rPr>
      </w:pPr>
      <w:r w:rsidRPr="00301FB4">
        <w:rPr>
          <w:rFonts w:ascii="ＭＳ 明朝" w:hint="eastAsia"/>
          <w:b/>
          <w:color w:val="000000"/>
          <w:sz w:val="20"/>
        </w:rPr>
        <w:t>研究方法</w:t>
      </w:r>
      <w:r>
        <w:rPr>
          <w:rFonts w:ascii="ＭＳ 明朝" w:hint="eastAsia"/>
          <w:color w:val="000000"/>
          <w:sz w:val="20"/>
        </w:rPr>
        <w:t>：</w:t>
      </w:r>
      <w:r w:rsidRPr="00857190">
        <w:rPr>
          <w:rFonts w:ascii="ＭＳ 明朝" w:hint="eastAsia"/>
          <w:color w:val="000000"/>
          <w:sz w:val="20"/>
          <w:szCs w:val="20"/>
        </w:rPr>
        <w:t>あなたのお子さんが、どのような先天代謝異常症が疑われているかについて主治医と代謝の専門の</w:t>
      </w:r>
      <w:r w:rsidR="00F8275D">
        <w:rPr>
          <w:rFonts w:ascii="ＭＳ 明朝" w:hint="eastAsia"/>
          <w:color w:val="000000"/>
          <w:sz w:val="20"/>
          <w:szCs w:val="20"/>
        </w:rPr>
        <w:t>疾患担当医</w:t>
      </w:r>
      <w:r w:rsidR="008E64EA">
        <w:rPr>
          <w:rFonts w:ascii="ＭＳ 明朝" w:hint="eastAsia"/>
          <w:color w:val="000000"/>
          <w:sz w:val="20"/>
          <w:szCs w:val="20"/>
        </w:rPr>
        <w:t>（上記共同研究者の先生）</w:t>
      </w:r>
      <w:r w:rsidRPr="00857190">
        <w:rPr>
          <w:rFonts w:ascii="ＭＳ 明朝" w:hint="eastAsia"/>
          <w:color w:val="000000"/>
          <w:sz w:val="20"/>
          <w:szCs w:val="20"/>
        </w:rPr>
        <w:t>で、</w:t>
      </w:r>
      <w:r w:rsidR="00A43278" w:rsidRPr="00857190">
        <w:rPr>
          <w:rFonts w:ascii="ＭＳ 明朝" w:hint="eastAsia"/>
          <w:color w:val="000000"/>
          <w:sz w:val="20"/>
          <w:szCs w:val="20"/>
        </w:rPr>
        <w:t>症状、検査結果について相談いたします。</w:t>
      </w:r>
      <w:r w:rsidRPr="00857190">
        <w:rPr>
          <w:rFonts w:ascii="ＭＳ 明朝" w:hint="eastAsia"/>
          <w:color w:val="000000"/>
          <w:sz w:val="20"/>
          <w:szCs w:val="20"/>
        </w:rPr>
        <w:t>あなた</w:t>
      </w:r>
      <w:r w:rsidR="00610CF4">
        <w:rPr>
          <w:rFonts w:ascii="ＭＳ 明朝" w:hint="eastAsia"/>
          <w:color w:val="000000"/>
          <w:sz w:val="20"/>
          <w:szCs w:val="20"/>
        </w:rPr>
        <w:t>の</w:t>
      </w:r>
      <w:r w:rsidRPr="00857190">
        <w:rPr>
          <w:rFonts w:ascii="ＭＳ 明朝" w:hint="eastAsia"/>
          <w:color w:val="000000"/>
          <w:sz w:val="20"/>
          <w:szCs w:val="20"/>
        </w:rPr>
        <w:t>お子さん</w:t>
      </w:r>
      <w:r w:rsidR="00A43278">
        <w:rPr>
          <w:rFonts w:ascii="ＭＳ 明朝" w:hint="eastAsia"/>
          <w:color w:val="000000"/>
          <w:sz w:val="20"/>
          <w:szCs w:val="20"/>
        </w:rPr>
        <w:t>の名前を伏せて</w:t>
      </w:r>
      <w:r w:rsidRPr="00857190">
        <w:rPr>
          <w:rFonts w:ascii="ＭＳ 明朝" w:hint="eastAsia"/>
          <w:color w:val="000000"/>
          <w:sz w:val="20"/>
          <w:szCs w:val="20"/>
        </w:rPr>
        <w:t>相談致します。その上で先天代謝異常症が疑わしい場合は、</w:t>
      </w:r>
      <w:r w:rsidR="008E64EA">
        <w:rPr>
          <w:rFonts w:ascii="ＭＳ 明朝" w:hint="eastAsia"/>
          <w:color w:val="000000"/>
          <w:sz w:val="20"/>
          <w:szCs w:val="20"/>
        </w:rPr>
        <w:t>あなた（</w:t>
      </w:r>
      <w:r w:rsidR="00B51827">
        <w:rPr>
          <w:rFonts w:ascii="ＭＳ 明朝" w:hint="eastAsia"/>
          <w:color w:val="000000"/>
          <w:sz w:val="20"/>
          <w:szCs w:val="20"/>
        </w:rPr>
        <w:t>親権者</w:t>
      </w:r>
      <w:r w:rsidR="008E64EA">
        <w:rPr>
          <w:rFonts w:ascii="ＭＳ 明朝" w:hint="eastAsia"/>
          <w:color w:val="000000"/>
          <w:sz w:val="20"/>
          <w:szCs w:val="20"/>
        </w:rPr>
        <w:t>）の研究参加への承諾が得られた場合は</w:t>
      </w:r>
      <w:r w:rsidR="00F8275D">
        <w:rPr>
          <w:rFonts w:ascii="ＭＳ 明朝" w:hint="eastAsia"/>
          <w:color w:val="000000"/>
          <w:sz w:val="20"/>
          <w:szCs w:val="20"/>
        </w:rPr>
        <w:t>、</w:t>
      </w:r>
      <w:r w:rsidR="00F8275D" w:rsidRPr="00F8275D">
        <w:rPr>
          <w:rFonts w:ascii="ＭＳ 明朝" w:hint="eastAsia"/>
          <w:color w:val="000000"/>
          <w:sz w:val="20"/>
          <w:szCs w:val="20"/>
          <w:u w:val="single"/>
        </w:rPr>
        <w:t>主治医のほうで匿名化（名前等を伏せて個人が特定出来ないようにして）して血液や皮膚片が送られます。</w:t>
      </w:r>
      <w:r w:rsidR="008E64EA">
        <w:rPr>
          <w:rFonts w:ascii="ＭＳ 明朝" w:hint="eastAsia"/>
          <w:color w:val="000000"/>
          <w:sz w:val="20"/>
          <w:szCs w:val="20"/>
        </w:rPr>
        <w:t>岐阜大学にて</w:t>
      </w:r>
      <w:r w:rsidRPr="00857190">
        <w:rPr>
          <w:rFonts w:ascii="ＭＳ 明朝" w:hint="eastAsia"/>
          <w:color w:val="000000"/>
          <w:sz w:val="20"/>
          <w:szCs w:val="20"/>
        </w:rPr>
        <w:t>血液もしくは組織から</w:t>
      </w:r>
      <w:r w:rsidRPr="00857190">
        <w:rPr>
          <w:rFonts w:ascii="ＭＳ 明朝"/>
          <w:color w:val="000000"/>
          <w:sz w:val="20"/>
          <w:szCs w:val="20"/>
        </w:rPr>
        <w:t>DNA</w:t>
      </w:r>
      <w:r w:rsidRPr="00857190">
        <w:rPr>
          <w:rFonts w:ascii="ＭＳ 明朝" w:hint="eastAsia"/>
          <w:color w:val="000000"/>
          <w:sz w:val="20"/>
          <w:szCs w:val="20"/>
        </w:rPr>
        <w:t>を抽出します。</w:t>
      </w:r>
      <w:r w:rsidR="00F8275D">
        <w:rPr>
          <w:rFonts w:ascii="ＭＳ 明朝" w:hint="eastAsia"/>
          <w:color w:val="000000"/>
          <w:sz w:val="20"/>
          <w:szCs w:val="20"/>
        </w:rPr>
        <w:t>それを</w:t>
      </w:r>
      <w:r w:rsidRPr="00857190">
        <w:rPr>
          <w:rFonts w:ascii="ＭＳ 明朝" w:hint="eastAsia"/>
          <w:color w:val="000000"/>
          <w:sz w:val="20"/>
          <w:szCs w:val="20"/>
        </w:rPr>
        <w:t>かずさ</w:t>
      </w:r>
      <w:r w:rsidRPr="00857190">
        <w:rPr>
          <w:rFonts w:ascii="ＭＳ 明朝"/>
          <w:color w:val="000000"/>
          <w:sz w:val="20"/>
          <w:szCs w:val="20"/>
        </w:rPr>
        <w:t>DNA</w:t>
      </w:r>
      <w:r w:rsidRPr="00857190">
        <w:rPr>
          <w:rFonts w:ascii="ＭＳ 明朝" w:hint="eastAsia"/>
          <w:color w:val="000000"/>
          <w:sz w:val="20"/>
          <w:szCs w:val="20"/>
        </w:rPr>
        <w:t>研究所に送り、そこで遺伝子パネル</w:t>
      </w:r>
      <w:r w:rsidR="00A43278">
        <w:rPr>
          <w:rFonts w:ascii="ＭＳ 明朝" w:hint="eastAsia"/>
          <w:color w:val="000000"/>
          <w:sz w:val="20"/>
          <w:szCs w:val="20"/>
        </w:rPr>
        <w:t>という方法を用いて</w:t>
      </w:r>
      <w:r w:rsidR="008E64EA">
        <w:rPr>
          <w:rFonts w:ascii="ＭＳ 明朝" w:hint="eastAsia"/>
          <w:color w:val="000000"/>
          <w:sz w:val="20"/>
          <w:szCs w:val="20"/>
        </w:rPr>
        <w:t>，疑いのある疾患の遺伝子を含んだ遺伝子群を解析し，</w:t>
      </w:r>
      <w:r w:rsidR="00F8275D">
        <w:rPr>
          <w:rFonts w:ascii="ＭＳ 明朝" w:hint="eastAsia"/>
          <w:color w:val="000000"/>
          <w:sz w:val="20"/>
          <w:szCs w:val="20"/>
        </w:rPr>
        <w:t>遺伝子配列を決定し、その結果が</w:t>
      </w:r>
      <w:r w:rsidR="00F8275D" w:rsidRPr="00F8275D">
        <w:rPr>
          <w:rFonts w:ascii="ＭＳ 明朝" w:hint="eastAsia"/>
          <w:color w:val="000000"/>
          <w:sz w:val="20"/>
          <w:szCs w:val="20"/>
          <w:u w:val="single"/>
        </w:rPr>
        <w:t>疾患担当医</w:t>
      </w:r>
      <w:r w:rsidRPr="00857190">
        <w:rPr>
          <w:rFonts w:ascii="ＭＳ 明朝" w:hint="eastAsia"/>
          <w:color w:val="000000"/>
          <w:sz w:val="20"/>
          <w:szCs w:val="20"/>
        </w:rPr>
        <w:t>に送られます。そこで病気の原因となる遺伝子異常があるかどうか</w:t>
      </w:r>
      <w:r w:rsidR="00B51827">
        <w:rPr>
          <w:rFonts w:ascii="ＭＳ 明朝" w:hint="eastAsia"/>
          <w:color w:val="000000"/>
          <w:sz w:val="20"/>
          <w:szCs w:val="20"/>
        </w:rPr>
        <w:t>を</w:t>
      </w:r>
      <w:r w:rsidRPr="00857190">
        <w:rPr>
          <w:rFonts w:ascii="ＭＳ 明朝" w:hint="eastAsia"/>
          <w:color w:val="000000"/>
          <w:sz w:val="20"/>
          <w:szCs w:val="20"/>
        </w:rPr>
        <w:t>確認して、報告をいたします。その結果についてはあなたの</w:t>
      </w:r>
      <w:r w:rsidR="00610CF4">
        <w:rPr>
          <w:rFonts w:ascii="ＭＳ 明朝" w:hint="eastAsia"/>
          <w:color w:val="000000"/>
          <w:sz w:val="20"/>
          <w:szCs w:val="20"/>
        </w:rPr>
        <w:t>お子さんの</w:t>
      </w:r>
      <w:r w:rsidRPr="00857190">
        <w:rPr>
          <w:rFonts w:ascii="ＭＳ 明朝" w:hint="eastAsia"/>
          <w:color w:val="000000"/>
          <w:sz w:val="20"/>
          <w:szCs w:val="20"/>
        </w:rPr>
        <w:t>主治医から説明がなされます。</w:t>
      </w:r>
      <w:r w:rsidR="008E64EA">
        <w:rPr>
          <w:rFonts w:ascii="ＭＳ 明朝" w:hint="eastAsia"/>
          <w:color w:val="000000"/>
          <w:sz w:val="20"/>
          <w:szCs w:val="20"/>
        </w:rPr>
        <w:t>その後定期的に主治医に</w:t>
      </w:r>
      <w:r w:rsidR="00610CF4">
        <w:rPr>
          <w:rFonts w:ascii="ＭＳ 明朝" w:hint="eastAsia"/>
          <w:color w:val="000000"/>
          <w:sz w:val="20"/>
        </w:rPr>
        <w:t>あなた</w:t>
      </w:r>
      <w:r w:rsidR="008E64EA">
        <w:rPr>
          <w:rFonts w:ascii="ＭＳ 明朝" w:hint="eastAsia"/>
          <w:color w:val="000000"/>
          <w:sz w:val="20"/>
        </w:rPr>
        <w:t>のお子さんの治療経過，状況について調査を行います。</w:t>
      </w:r>
    </w:p>
    <w:p w14:paraId="44895F25" w14:textId="77777777" w:rsidR="00301FB4" w:rsidRDefault="00301FB4" w:rsidP="004D7589">
      <w:pPr>
        <w:rPr>
          <w:rFonts w:ascii="ＭＳ 明朝"/>
          <w:color w:val="000000"/>
          <w:sz w:val="20"/>
        </w:rPr>
      </w:pPr>
    </w:p>
    <w:p w14:paraId="3AF200DC" w14:textId="23F493B7" w:rsidR="004D7589" w:rsidRDefault="00301FB4" w:rsidP="004D7589">
      <w:pPr>
        <w:rPr>
          <w:rFonts w:ascii="ＭＳ 明朝"/>
          <w:color w:val="000000"/>
          <w:sz w:val="20"/>
        </w:rPr>
      </w:pPr>
      <w:r w:rsidRPr="00B84766">
        <w:rPr>
          <w:rFonts w:ascii="ＭＳ 明朝" w:hint="eastAsia"/>
          <w:b/>
          <w:color w:val="000000"/>
          <w:sz w:val="20"/>
        </w:rPr>
        <w:t>研究期間</w:t>
      </w:r>
      <w:r>
        <w:rPr>
          <w:rFonts w:ascii="ＭＳ 明朝" w:hint="eastAsia"/>
          <w:color w:val="000000"/>
          <w:sz w:val="20"/>
        </w:rPr>
        <w:t>：倫理委員会承認日から平成３</w:t>
      </w:r>
      <w:r w:rsidR="0002415B">
        <w:rPr>
          <w:rFonts w:ascii="ＭＳ 明朝" w:hint="eastAsia"/>
          <w:color w:val="000000"/>
          <w:sz w:val="20"/>
        </w:rPr>
        <w:t>５</w:t>
      </w:r>
      <w:r>
        <w:rPr>
          <w:rFonts w:ascii="ＭＳ 明朝" w:hint="eastAsia"/>
          <w:color w:val="000000"/>
          <w:sz w:val="20"/>
        </w:rPr>
        <w:t xml:space="preserve">年３月３１日　</w:t>
      </w:r>
    </w:p>
    <w:p w14:paraId="72E5D2C9" w14:textId="77777777" w:rsidR="0036015B" w:rsidRDefault="0036015B" w:rsidP="00F975A3">
      <w:pPr>
        <w:rPr>
          <w:rFonts w:ascii="ＭＳ 明朝"/>
          <w:color w:val="000000"/>
          <w:sz w:val="20"/>
        </w:rPr>
      </w:pPr>
    </w:p>
    <w:p w14:paraId="28FE9F53" w14:textId="75D45E81" w:rsidR="00857190" w:rsidRDefault="00857190" w:rsidP="00F975A3">
      <w:pPr>
        <w:rPr>
          <w:rFonts w:ascii="ＭＳ 明朝"/>
          <w:color w:val="000000"/>
          <w:sz w:val="20"/>
        </w:rPr>
      </w:pPr>
      <w:r>
        <w:rPr>
          <w:rFonts w:ascii="ＭＳ 明朝" w:hint="eastAsia"/>
          <w:color w:val="000000"/>
          <w:sz w:val="20"/>
        </w:rPr>
        <w:t>研究計画等の開示：希望があれば、この研究の研究計画の内容を見ることができます。また、遺伝子を調べる方法等に関する資料が必要な場合も用意いたします。</w:t>
      </w:r>
    </w:p>
    <w:p w14:paraId="6F3A73DF" w14:textId="77777777" w:rsidR="0036015B" w:rsidRDefault="0036015B" w:rsidP="00301FB4">
      <w:pPr>
        <w:rPr>
          <w:rFonts w:ascii="ＭＳ 明朝"/>
          <w:color w:val="000000"/>
          <w:sz w:val="20"/>
        </w:rPr>
      </w:pPr>
    </w:p>
    <w:p w14:paraId="5AAD34D3" w14:textId="2303999F" w:rsidR="00301FB4" w:rsidRPr="00301FB4" w:rsidRDefault="00301FB4" w:rsidP="00301FB4">
      <w:pPr>
        <w:rPr>
          <w:sz w:val="20"/>
          <w:szCs w:val="20"/>
        </w:rPr>
      </w:pPr>
      <w:r w:rsidRPr="00301FB4">
        <w:rPr>
          <w:rFonts w:hint="eastAsia"/>
          <w:sz w:val="20"/>
          <w:szCs w:val="20"/>
        </w:rPr>
        <w:t>現時点での遺伝子パネルで調べられる遺伝子群</w:t>
      </w:r>
      <w:r w:rsidRPr="00301FB4">
        <w:rPr>
          <w:sz w:val="20"/>
          <w:szCs w:val="20"/>
        </w:rPr>
        <w:t xml:space="preserve"> (</w:t>
      </w:r>
      <w:r w:rsidRPr="00301FB4">
        <w:rPr>
          <w:rFonts w:hint="eastAsia"/>
          <w:sz w:val="20"/>
          <w:szCs w:val="20"/>
        </w:rPr>
        <w:t>今後増えることがあります</w:t>
      </w:r>
      <w:r w:rsidRPr="00301FB4">
        <w:rPr>
          <w:rFonts w:hint="eastAsia"/>
          <w:sz w:val="20"/>
          <w:szCs w:val="20"/>
        </w:rPr>
        <w:t>)</w:t>
      </w:r>
      <w:r w:rsidR="00372AC2">
        <w:rPr>
          <w:rFonts w:hint="eastAsia"/>
          <w:sz w:val="20"/>
          <w:szCs w:val="20"/>
        </w:rPr>
        <w:t xml:space="preserve">　疑われる疾患によって用いられる遺伝子パネルの遺伝子群は変更されます。</w:t>
      </w:r>
    </w:p>
    <w:p w14:paraId="732B2BEA" w14:textId="77777777" w:rsidR="00301FB4" w:rsidRPr="00301FB4" w:rsidRDefault="00301FB4" w:rsidP="00301FB4">
      <w:pPr>
        <w:rPr>
          <w:sz w:val="20"/>
          <w:szCs w:val="20"/>
        </w:rPr>
      </w:pPr>
      <w:r w:rsidRPr="00301FB4">
        <w:rPr>
          <w:rFonts w:hint="eastAsia"/>
          <w:sz w:val="20"/>
          <w:szCs w:val="20"/>
        </w:rPr>
        <w:t>新生児マススクリーニング対象疾患遺伝子パネル</w:t>
      </w:r>
    </w:p>
    <w:p w14:paraId="5A40A74B" w14:textId="77777777" w:rsidR="00301FB4" w:rsidRPr="00301FB4" w:rsidRDefault="00301FB4" w:rsidP="00301FB4">
      <w:pPr>
        <w:rPr>
          <w:i/>
          <w:sz w:val="20"/>
          <w:szCs w:val="20"/>
        </w:rPr>
      </w:pPr>
      <w:r w:rsidRPr="00301FB4">
        <w:rPr>
          <w:i/>
          <w:sz w:val="20"/>
          <w:szCs w:val="20"/>
        </w:rPr>
        <w:t xml:space="preserve">GALT, GALK, GALE, PCCA, PCCB, MUT, MMAA, MMAB, MMACHC, MMACHD, LMBRD1, ABCD4, HCFC1 IVD, MCCA, MCCB HMGCL, HLCS, BD, SLC5A6, GCDH, ACADVL, ACADM, HADHA, HADHB, CPT1A, SLC25A20, CPT2, OCTN2, ETFA, ETFB, ETFDH, SLC25A13, ACAT1, HSD17B10, PAH, GCH1, PTS, SPR, QDPR, </w:t>
      </w:r>
      <w:r w:rsidRPr="00301FB4">
        <w:rPr>
          <w:rFonts w:hint="eastAsia"/>
          <w:i/>
          <w:sz w:val="20"/>
          <w:szCs w:val="20"/>
        </w:rPr>
        <w:t>PCBD</w:t>
      </w:r>
      <w:r w:rsidRPr="00301FB4">
        <w:rPr>
          <w:rFonts w:hint="eastAsia"/>
          <w:i/>
          <w:sz w:val="20"/>
          <w:szCs w:val="20"/>
        </w:rPr>
        <w:t>１</w:t>
      </w:r>
      <w:r w:rsidRPr="00301FB4">
        <w:rPr>
          <w:i/>
          <w:sz w:val="20"/>
          <w:szCs w:val="20"/>
        </w:rPr>
        <w:t>, BCKDHA, BCKDHB, DBT, DLD, CBS, MTR, MTRR, MTHFR, MAT1A, ASL, ASS1</w:t>
      </w:r>
    </w:p>
    <w:p w14:paraId="7D5EC8AD" w14:textId="77777777" w:rsidR="00301FB4" w:rsidRPr="00301FB4" w:rsidRDefault="00301FB4" w:rsidP="00301FB4">
      <w:pPr>
        <w:rPr>
          <w:sz w:val="20"/>
          <w:szCs w:val="20"/>
        </w:rPr>
      </w:pPr>
      <w:r w:rsidRPr="00301FB4">
        <w:rPr>
          <w:rFonts w:hint="eastAsia"/>
          <w:sz w:val="20"/>
          <w:szCs w:val="20"/>
        </w:rPr>
        <w:t>先天性ケトン体および脂肪酸代謝異常症遺伝子パネル</w:t>
      </w:r>
    </w:p>
    <w:p w14:paraId="38458C49" w14:textId="77777777" w:rsidR="00301FB4" w:rsidRPr="00301FB4" w:rsidRDefault="00301FB4" w:rsidP="00301FB4">
      <w:pPr>
        <w:rPr>
          <w:i/>
          <w:sz w:val="20"/>
          <w:szCs w:val="20"/>
        </w:rPr>
      </w:pPr>
      <w:r w:rsidRPr="00301FB4">
        <w:rPr>
          <w:i/>
          <w:sz w:val="20"/>
          <w:szCs w:val="20"/>
        </w:rPr>
        <w:t xml:space="preserve">HMGCS2, HMGCL, BDH1, SLC16A6, SLC16A1, SLC16A7, SLCA16A3, SLC16A8, OXCT1, ACAT1, HSD17B10, SLC5A8, SLC5A12, SLC16A4, SLC16A5, SLC16A9, SLC16A10, </w:t>
      </w:r>
      <w:r w:rsidRPr="00301FB4">
        <w:rPr>
          <w:rFonts w:hint="eastAsia"/>
          <w:i/>
          <w:sz w:val="20"/>
          <w:szCs w:val="20"/>
        </w:rPr>
        <w:t>SLC</w:t>
      </w:r>
      <w:r w:rsidRPr="00301FB4">
        <w:rPr>
          <w:i/>
          <w:sz w:val="20"/>
          <w:szCs w:val="20"/>
        </w:rPr>
        <w:t>16</w:t>
      </w:r>
      <w:r w:rsidRPr="00301FB4">
        <w:rPr>
          <w:rFonts w:hint="eastAsia"/>
          <w:i/>
          <w:sz w:val="20"/>
          <w:szCs w:val="20"/>
        </w:rPr>
        <w:t>A11</w:t>
      </w:r>
      <w:r w:rsidRPr="00301FB4">
        <w:rPr>
          <w:i/>
          <w:sz w:val="20"/>
          <w:szCs w:val="20"/>
        </w:rPr>
        <w:t xml:space="preserve">, SLC16A12, SLC16A12, SLC16A13, SLC16A14, HIBADH, HIBCH, ALDH6A1, </w:t>
      </w:r>
      <w:r w:rsidRPr="00301FB4">
        <w:rPr>
          <w:rFonts w:hint="eastAsia"/>
          <w:i/>
          <w:sz w:val="20"/>
          <w:szCs w:val="20"/>
        </w:rPr>
        <w:t>GYS</w:t>
      </w:r>
      <w:r w:rsidRPr="00301FB4">
        <w:rPr>
          <w:rFonts w:hint="eastAsia"/>
          <w:i/>
          <w:sz w:val="20"/>
          <w:szCs w:val="20"/>
        </w:rPr>
        <w:t>２</w:t>
      </w:r>
      <w:r w:rsidRPr="00301FB4">
        <w:rPr>
          <w:i/>
          <w:sz w:val="20"/>
          <w:szCs w:val="20"/>
        </w:rPr>
        <w:t>, GYS1, ACSS2, ACSM1, ACSF3, CPT1A, CPT1C, CPT1B, CPT2, SLC25A20, CRAT, CROT, ACAD10, ACAD11, ACADS, ACADM, ACADSB, ACAD8, ACAD9, ACADL, ACADVL, HADHA, HADHB, HADH, ECHS1, ACAA2, ACAT2, ECI1, DECR1</w:t>
      </w:r>
    </w:p>
    <w:p w14:paraId="5F2394AD" w14:textId="77777777" w:rsidR="00301FB4" w:rsidRPr="00301FB4" w:rsidRDefault="00301FB4" w:rsidP="00301FB4">
      <w:pPr>
        <w:rPr>
          <w:sz w:val="20"/>
          <w:szCs w:val="20"/>
          <w:u w:val="single"/>
        </w:rPr>
      </w:pPr>
      <w:r w:rsidRPr="00301FB4">
        <w:rPr>
          <w:rFonts w:hint="eastAsia"/>
          <w:sz w:val="20"/>
          <w:szCs w:val="20"/>
          <w:u w:val="single"/>
        </w:rPr>
        <w:t>糖原病等疾患パネル</w:t>
      </w:r>
    </w:p>
    <w:p w14:paraId="730B879D" w14:textId="77777777" w:rsidR="00301FB4" w:rsidRPr="00301FB4" w:rsidRDefault="00301FB4" w:rsidP="00301FB4">
      <w:pPr>
        <w:rPr>
          <w:i/>
          <w:sz w:val="20"/>
          <w:szCs w:val="20"/>
        </w:rPr>
      </w:pPr>
      <w:r w:rsidRPr="00301FB4">
        <w:rPr>
          <w:i/>
          <w:sz w:val="20"/>
          <w:szCs w:val="20"/>
        </w:rPr>
        <w:t>GYS1, GYS2, G6PC, SLC37A4, SLC37A4 , SLC2A7, GAA, AGL, GBE1, PYGM, PYGL, PYGB, PFKM, PFKP,PFKL, PHKA1, PHKA2, PHKG1, PHKG2, PHKB, PGK1, PGAM2, LDHA, LDHB, ALDOA, ENO3, PGM1, GYG1, GAPDH, PKLR, PKM, LPIN, PRKCA, GSK3B, SLC17A3, PRKAG2, PPP1R3B, MTAP, PPP1R3C, FBP1, ALDOB, HK1, GCK, ADPGK, GK2, GPD1, GPD2, PCK2, PCK1, PLCH2, SLC2A1, SLC2A2, SLC2A3, SLC2A4, SLC2A5, SLC2A6, SLC2A7, SLC2A8, SLC2A9, SLC2A10, SLC2A11, SLC2A12, SLC2A13, SLC2A14</w:t>
      </w:r>
    </w:p>
    <w:p w14:paraId="1C5E78EA" w14:textId="77777777" w:rsidR="00301FB4" w:rsidRPr="00301FB4" w:rsidRDefault="00301FB4" w:rsidP="00301FB4">
      <w:pPr>
        <w:rPr>
          <w:sz w:val="20"/>
          <w:szCs w:val="20"/>
          <w:u w:val="single"/>
        </w:rPr>
      </w:pPr>
      <w:r w:rsidRPr="00301FB4">
        <w:rPr>
          <w:rFonts w:hint="eastAsia"/>
          <w:sz w:val="20"/>
          <w:szCs w:val="20"/>
          <w:u w:val="single"/>
        </w:rPr>
        <w:t>神経伝達物質性疾患パネル</w:t>
      </w:r>
    </w:p>
    <w:p w14:paraId="6F516B9E" w14:textId="77777777" w:rsidR="00301FB4" w:rsidRDefault="00301FB4" w:rsidP="00301FB4">
      <w:pPr>
        <w:rPr>
          <w:i/>
          <w:sz w:val="20"/>
          <w:szCs w:val="20"/>
        </w:rPr>
      </w:pPr>
      <w:r w:rsidRPr="00301FB4">
        <w:rPr>
          <w:i/>
          <w:sz w:val="20"/>
          <w:szCs w:val="20"/>
        </w:rPr>
        <w:t xml:space="preserve">PAH, GCH1, PTS, SPR, QDPR, </w:t>
      </w:r>
      <w:r w:rsidRPr="00301FB4">
        <w:rPr>
          <w:rFonts w:hint="eastAsia"/>
          <w:i/>
          <w:sz w:val="20"/>
          <w:szCs w:val="20"/>
        </w:rPr>
        <w:t>PCBD</w:t>
      </w:r>
      <w:r w:rsidRPr="00301FB4">
        <w:rPr>
          <w:rFonts w:hint="eastAsia"/>
          <w:i/>
          <w:sz w:val="20"/>
          <w:szCs w:val="20"/>
        </w:rPr>
        <w:t>１</w:t>
      </w:r>
      <w:r w:rsidRPr="00301FB4">
        <w:rPr>
          <w:rFonts w:hint="eastAsia"/>
          <w:i/>
          <w:sz w:val="20"/>
          <w:szCs w:val="20"/>
        </w:rPr>
        <w:t xml:space="preserve">, BCKDHA, BCKDHB, DBT, DLD, CBS, MTR, MTRR, </w:t>
      </w:r>
      <w:r w:rsidRPr="00301FB4">
        <w:rPr>
          <w:i/>
          <w:sz w:val="20"/>
          <w:szCs w:val="20"/>
        </w:rPr>
        <w:t>GALT, PCCA, PCCB, MUT, MMAA, MMAB, MMACHC, LMBRD1, GCDH, TOR1A, TUBB4A, THAP1, PNKD, SLC2A1, PRRT2, SGCE, ATP1A3, CIZ1, ANO3, GNAL, TH, PRKRA, TAF1, DDC, SLC19A3, GLDC, AMT, GAMT, GATM, NPC1, NPC2, ATP7</w:t>
      </w:r>
      <w:r w:rsidRPr="00301FB4">
        <w:rPr>
          <w:rFonts w:hint="eastAsia"/>
          <w:i/>
          <w:sz w:val="20"/>
          <w:szCs w:val="20"/>
        </w:rPr>
        <w:t>A</w:t>
      </w:r>
      <w:r w:rsidRPr="00301FB4">
        <w:rPr>
          <w:i/>
          <w:sz w:val="20"/>
          <w:szCs w:val="20"/>
        </w:rPr>
        <w:t xml:space="preserve">, ATP7B, DBH, TPH2, SLC30A10, PDHA1, PDHX, PDHB, DLAT, PDP1, LIAS, BTD, ADCK3, MTP, FOLR1, PNPO, MOCS1, OTC, </w:t>
      </w:r>
      <w:r w:rsidRPr="00301FB4">
        <w:rPr>
          <w:rFonts w:hint="eastAsia"/>
          <w:i/>
          <w:sz w:val="20"/>
          <w:szCs w:val="20"/>
        </w:rPr>
        <w:t>HPRT1</w:t>
      </w:r>
      <w:r w:rsidRPr="00301FB4">
        <w:rPr>
          <w:i/>
          <w:sz w:val="20"/>
          <w:szCs w:val="20"/>
        </w:rPr>
        <w:t>, ALDH5A1, SLC6A3, ETHE1, SLC6A8, SLC6A9, SERAC1, SUOX, FUCA1, GLB1, HEXA, HEXB, CLN3, TPP1, ARSA, SLC16A2, PANK2, PLA2G6, FTL, C19orf12, Wdr45, CYP27A1, PLP1, MTP, FA2H, ATP13A2, PRKN, PINK1, DJ1, FBXO7, SYNJ1, SPG11, AP4B1, TREX1, RNASEH2B, RNASEH2C, RNASEH2A, SAMHD1, ADAR1, NUP62, NKX2-1/TITF1, ATM, VPS13A, COL4A1, SEPSECS, CTC1, ALSIN, TIMM8A, BTK, BCAP31, OPA3, ACTB, ARFGEF2, GRIK2, HTT, C2orf37/DCAF17, MECP2, FOXG1, ARX, ATN1, CACNA1B, GAD1, ABAT, ALDH5A1</w:t>
      </w:r>
    </w:p>
    <w:p w14:paraId="63923AD0" w14:textId="77777777" w:rsidR="0036015B" w:rsidRPr="00301FB4" w:rsidRDefault="0036015B" w:rsidP="00301FB4">
      <w:pPr>
        <w:rPr>
          <w:b/>
          <w:i/>
          <w:sz w:val="20"/>
          <w:szCs w:val="20"/>
        </w:rPr>
      </w:pPr>
    </w:p>
    <w:p w14:paraId="219A7899" w14:textId="77777777" w:rsidR="00301FB4" w:rsidRPr="00301FB4" w:rsidRDefault="00301FB4" w:rsidP="00301FB4">
      <w:pPr>
        <w:numPr>
          <w:ilvl w:val="0"/>
          <w:numId w:val="1"/>
        </w:numPr>
        <w:rPr>
          <w:sz w:val="20"/>
          <w:szCs w:val="20"/>
          <w:u w:val="single"/>
        </w:rPr>
      </w:pPr>
      <w:r w:rsidRPr="00301FB4">
        <w:rPr>
          <w:rFonts w:hint="eastAsia"/>
          <w:sz w:val="20"/>
          <w:szCs w:val="20"/>
          <w:u w:val="single"/>
        </w:rPr>
        <w:t>試料提供者にもたらされる利益および不利益</w:t>
      </w:r>
    </w:p>
    <w:p w14:paraId="3E114426" w14:textId="49420706" w:rsidR="00301FB4" w:rsidRDefault="00301FB4" w:rsidP="00301FB4">
      <w:pPr>
        <w:rPr>
          <w:sz w:val="20"/>
          <w:szCs w:val="20"/>
        </w:rPr>
      </w:pPr>
      <w:r w:rsidRPr="00301FB4">
        <w:rPr>
          <w:rFonts w:hint="eastAsia"/>
          <w:sz w:val="20"/>
          <w:szCs w:val="20"/>
        </w:rPr>
        <w:t xml:space="preserve">　本遺伝子解析研究の結果はあなた（あなたのお子さん）に遺伝子診断の形で正確な診断として有益な情報をもたらします。一方、研究の成果は今後の医学の発展に寄与します。その結果、将来、あなたのお子さんと同じような病気の方々の診断・予知予防・治療などがより効果的に行われるようになることを目指しています。本研究では、遺伝子の研究結果があなたに提供していただいた試料によるものであることが特定できないように種々の歯止めを設けています。</w:t>
      </w:r>
    </w:p>
    <w:p w14:paraId="7BE7178C" w14:textId="77777777" w:rsidR="0036015B" w:rsidRPr="00301FB4" w:rsidRDefault="0036015B" w:rsidP="00301FB4">
      <w:pPr>
        <w:rPr>
          <w:sz w:val="20"/>
          <w:szCs w:val="20"/>
        </w:rPr>
      </w:pPr>
    </w:p>
    <w:p w14:paraId="377032FB" w14:textId="6965BDF7" w:rsidR="00301FB4" w:rsidRPr="00301FB4" w:rsidRDefault="00301FB4" w:rsidP="00301FB4">
      <w:pPr>
        <w:numPr>
          <w:ilvl w:val="0"/>
          <w:numId w:val="1"/>
        </w:numPr>
        <w:rPr>
          <w:sz w:val="20"/>
          <w:szCs w:val="20"/>
          <w:u w:val="single"/>
        </w:rPr>
      </w:pPr>
      <w:r w:rsidRPr="00301FB4">
        <w:rPr>
          <w:rFonts w:hint="eastAsia"/>
          <w:sz w:val="20"/>
          <w:szCs w:val="20"/>
          <w:u w:val="single"/>
        </w:rPr>
        <w:t>個人情報の</w:t>
      </w:r>
      <w:r w:rsidR="00372AC2">
        <w:rPr>
          <w:rFonts w:hint="eastAsia"/>
          <w:sz w:val="20"/>
          <w:szCs w:val="20"/>
          <w:u w:val="single"/>
        </w:rPr>
        <w:t>開示，</w:t>
      </w:r>
      <w:r w:rsidRPr="00301FB4">
        <w:rPr>
          <w:rFonts w:hint="eastAsia"/>
          <w:sz w:val="20"/>
          <w:szCs w:val="20"/>
          <w:u w:val="single"/>
        </w:rPr>
        <w:t>保護</w:t>
      </w:r>
    </w:p>
    <w:p w14:paraId="6660A478" w14:textId="25EE6714" w:rsidR="00301FB4" w:rsidRDefault="00301FB4" w:rsidP="00301FB4">
      <w:pPr>
        <w:rPr>
          <w:sz w:val="20"/>
          <w:szCs w:val="20"/>
        </w:rPr>
      </w:pPr>
      <w:r w:rsidRPr="00301FB4">
        <w:rPr>
          <w:rFonts w:hint="eastAsia"/>
          <w:sz w:val="20"/>
          <w:szCs w:val="20"/>
        </w:rPr>
        <w:t xml:space="preserve">　研究によって得られた結果は専門の学会や雑誌に発表する予定ですが、あなた（あなたのお子さん）の名前や個人を識別できる情報は守秘して、個人情報を厳守します。また、研究結果の解析のために</w:t>
      </w:r>
      <w:r w:rsidR="00372AC2">
        <w:rPr>
          <w:rFonts w:hint="eastAsia"/>
          <w:sz w:val="20"/>
          <w:szCs w:val="20"/>
        </w:rPr>
        <w:t>匿名化された</w:t>
      </w:r>
      <w:r w:rsidRPr="00301FB4">
        <w:rPr>
          <w:rFonts w:hint="eastAsia"/>
          <w:sz w:val="20"/>
          <w:szCs w:val="20"/>
        </w:rPr>
        <w:t>データを</w:t>
      </w:r>
      <w:r w:rsidR="00372AC2">
        <w:rPr>
          <w:rFonts w:hint="eastAsia"/>
          <w:sz w:val="20"/>
          <w:szCs w:val="20"/>
        </w:rPr>
        <w:t>共同</w:t>
      </w:r>
      <w:r w:rsidRPr="00301FB4">
        <w:rPr>
          <w:rFonts w:hint="eastAsia"/>
          <w:sz w:val="20"/>
          <w:szCs w:val="20"/>
        </w:rPr>
        <w:t>研究者に提供</w:t>
      </w:r>
      <w:r w:rsidR="00372AC2">
        <w:rPr>
          <w:rFonts w:hint="eastAsia"/>
          <w:sz w:val="20"/>
          <w:szCs w:val="20"/>
        </w:rPr>
        <w:t>し</w:t>
      </w:r>
      <w:r w:rsidRPr="00301FB4">
        <w:rPr>
          <w:rFonts w:hint="eastAsia"/>
          <w:sz w:val="20"/>
          <w:szCs w:val="20"/>
        </w:rPr>
        <w:t>ますが、あなた（あなたのお子さん）の名前は全く公表されませんし、個人情報に関する秘密は漏洩しないよう万全の対策を講じますのでご了承下さい。</w:t>
      </w:r>
    </w:p>
    <w:p w14:paraId="50FC9D55" w14:textId="77777777" w:rsidR="00127190" w:rsidRPr="00301FB4" w:rsidRDefault="00127190" w:rsidP="00127190">
      <w:pPr>
        <w:rPr>
          <w:sz w:val="20"/>
          <w:szCs w:val="20"/>
        </w:rPr>
      </w:pPr>
    </w:p>
    <w:p w14:paraId="062CB2C1" w14:textId="77777777" w:rsidR="00127190" w:rsidRPr="00301FB4" w:rsidRDefault="00127190" w:rsidP="00127190">
      <w:pPr>
        <w:numPr>
          <w:ilvl w:val="0"/>
          <w:numId w:val="1"/>
        </w:numPr>
        <w:rPr>
          <w:sz w:val="20"/>
          <w:szCs w:val="20"/>
          <w:u w:val="single"/>
        </w:rPr>
      </w:pPr>
      <w:r w:rsidRPr="00301FB4">
        <w:rPr>
          <w:rFonts w:hint="eastAsia"/>
          <w:sz w:val="20"/>
          <w:szCs w:val="20"/>
          <w:u w:val="single"/>
        </w:rPr>
        <w:t>遺伝子解析結果の開示</w:t>
      </w:r>
    </w:p>
    <w:p w14:paraId="7BD246AA" w14:textId="77777777" w:rsidR="00127190" w:rsidRDefault="00127190" w:rsidP="00127190">
      <w:pPr>
        <w:rPr>
          <w:sz w:val="20"/>
          <w:szCs w:val="20"/>
        </w:rPr>
      </w:pPr>
      <w:r w:rsidRPr="00301FB4">
        <w:rPr>
          <w:rFonts w:hint="eastAsia"/>
          <w:sz w:val="20"/>
          <w:szCs w:val="20"/>
        </w:rPr>
        <w:t>本研究では</w:t>
      </w:r>
      <w:r>
        <w:rPr>
          <w:rFonts w:hint="eastAsia"/>
          <w:sz w:val="20"/>
          <w:szCs w:val="20"/>
        </w:rPr>
        <w:t>遺伝子パネルによる</w:t>
      </w:r>
      <w:r w:rsidRPr="00301FB4">
        <w:rPr>
          <w:rFonts w:hint="eastAsia"/>
          <w:sz w:val="20"/>
          <w:szCs w:val="20"/>
        </w:rPr>
        <w:t>遺伝子</w:t>
      </w:r>
      <w:r>
        <w:rPr>
          <w:rFonts w:hint="eastAsia"/>
          <w:sz w:val="20"/>
          <w:szCs w:val="20"/>
        </w:rPr>
        <w:t>変異</w:t>
      </w:r>
      <w:r w:rsidRPr="00301FB4">
        <w:rPr>
          <w:rFonts w:hint="eastAsia"/>
          <w:sz w:val="20"/>
          <w:szCs w:val="20"/>
        </w:rPr>
        <w:t>の同定が行われます。既知の病因遺伝子に変異が同定された場合は遺伝子診断となります。しかし既知の遺伝子変異が同定された場合以外は何らかの違い（変異）が見出されたとしても、その違いと病気の経過や治療効果との関係などを明らかにするには、まだまだ多くの研究が必要となります。原則としてはっきりと診断ができる異常である場合にその遺伝子の遺伝子結果について開示し、</w:t>
      </w:r>
      <w:r>
        <w:rPr>
          <w:rFonts w:hint="eastAsia"/>
          <w:sz w:val="20"/>
          <w:szCs w:val="20"/>
        </w:rPr>
        <w:t>遺伝子パネルで同時に解析された</w:t>
      </w:r>
      <w:r w:rsidRPr="00301FB4">
        <w:rPr>
          <w:rFonts w:hint="eastAsia"/>
          <w:sz w:val="20"/>
          <w:szCs w:val="20"/>
        </w:rPr>
        <w:t>他の遺伝子の結果については開示いたしません。</w:t>
      </w:r>
    </w:p>
    <w:p w14:paraId="4CEDDC92" w14:textId="77777777" w:rsidR="00127190" w:rsidRPr="00301FB4" w:rsidRDefault="00127190" w:rsidP="00127190">
      <w:pPr>
        <w:rPr>
          <w:sz w:val="20"/>
          <w:szCs w:val="20"/>
        </w:rPr>
      </w:pPr>
    </w:p>
    <w:p w14:paraId="6B857A0B" w14:textId="77777777" w:rsidR="00301FB4" w:rsidRPr="00301FB4" w:rsidRDefault="00301FB4" w:rsidP="00301FB4">
      <w:pPr>
        <w:numPr>
          <w:ilvl w:val="0"/>
          <w:numId w:val="1"/>
        </w:numPr>
        <w:rPr>
          <w:sz w:val="20"/>
          <w:szCs w:val="20"/>
        </w:rPr>
      </w:pPr>
      <w:r w:rsidRPr="00301FB4">
        <w:rPr>
          <w:rFonts w:hint="eastAsia"/>
          <w:sz w:val="20"/>
          <w:szCs w:val="20"/>
          <w:u w:val="single"/>
        </w:rPr>
        <w:t>研究成果の公表</w:t>
      </w:r>
    </w:p>
    <w:p w14:paraId="7AA7E191" w14:textId="77777777" w:rsidR="00301FB4" w:rsidRDefault="00301FB4" w:rsidP="00301FB4">
      <w:pPr>
        <w:rPr>
          <w:sz w:val="20"/>
          <w:szCs w:val="20"/>
        </w:rPr>
      </w:pPr>
      <w:r w:rsidRPr="00301FB4">
        <w:rPr>
          <w:rFonts w:hint="eastAsia"/>
          <w:sz w:val="20"/>
          <w:szCs w:val="20"/>
        </w:rPr>
        <w:t>あなた（あなたのお子さん）の協力によって得られた研究の成果は、提供者本人やその家族の氏名などが全く明らかにならないようにした上で、学会発表や学術雑誌およびデータベース上等で公に発表されることがあります。</w:t>
      </w:r>
    </w:p>
    <w:p w14:paraId="7076C917" w14:textId="77777777" w:rsidR="0036015B" w:rsidRPr="00301FB4" w:rsidRDefault="0036015B" w:rsidP="00301FB4">
      <w:pPr>
        <w:rPr>
          <w:sz w:val="20"/>
          <w:szCs w:val="20"/>
        </w:rPr>
      </w:pPr>
    </w:p>
    <w:p w14:paraId="15857555" w14:textId="77777777" w:rsidR="00301FB4" w:rsidRPr="00301FB4" w:rsidRDefault="00301FB4" w:rsidP="00301FB4">
      <w:pPr>
        <w:numPr>
          <w:ilvl w:val="0"/>
          <w:numId w:val="1"/>
        </w:numPr>
        <w:rPr>
          <w:sz w:val="20"/>
          <w:szCs w:val="20"/>
          <w:u w:val="single"/>
        </w:rPr>
      </w:pPr>
      <w:r w:rsidRPr="00301FB4">
        <w:rPr>
          <w:rFonts w:hint="eastAsia"/>
          <w:sz w:val="20"/>
          <w:szCs w:val="20"/>
          <w:u w:val="single"/>
        </w:rPr>
        <w:t>研究から生じる知的財産権の帰属</w:t>
      </w:r>
    </w:p>
    <w:p w14:paraId="3BF308E2" w14:textId="3194F1D0" w:rsidR="00301FB4" w:rsidRDefault="00301FB4" w:rsidP="00301FB4">
      <w:pPr>
        <w:rPr>
          <w:sz w:val="20"/>
          <w:szCs w:val="20"/>
        </w:rPr>
      </w:pPr>
      <w:r w:rsidRPr="00301FB4">
        <w:rPr>
          <w:rFonts w:hint="eastAsia"/>
          <w:sz w:val="20"/>
          <w:szCs w:val="20"/>
        </w:rPr>
        <w:t xml:space="preserve">　遺伝子解析の結果として特許権などが生じる可能性がまれにありますが、その権利は国、研究機関、民間企業を含む共同研究機関および研究遂行者などに属し、あなたには属しません。また、その特許権などをもととして経済的利益が生じる可能性がありますが、あなたはこれについても権利</w:t>
      </w:r>
      <w:r w:rsidR="0036015B">
        <w:rPr>
          <w:rFonts w:hint="eastAsia"/>
          <w:sz w:val="20"/>
          <w:szCs w:val="20"/>
        </w:rPr>
        <w:t>はありません</w:t>
      </w:r>
      <w:r w:rsidRPr="00301FB4">
        <w:rPr>
          <w:rFonts w:hint="eastAsia"/>
          <w:sz w:val="20"/>
          <w:szCs w:val="20"/>
        </w:rPr>
        <w:t>。</w:t>
      </w:r>
    </w:p>
    <w:p w14:paraId="180D6966" w14:textId="77777777" w:rsidR="0036015B" w:rsidRPr="00301FB4" w:rsidRDefault="0036015B" w:rsidP="00301FB4">
      <w:pPr>
        <w:rPr>
          <w:sz w:val="20"/>
          <w:szCs w:val="20"/>
        </w:rPr>
      </w:pPr>
    </w:p>
    <w:p w14:paraId="75A8991F" w14:textId="77777777" w:rsidR="00301FB4" w:rsidRPr="00301FB4" w:rsidRDefault="00301FB4" w:rsidP="00301FB4">
      <w:pPr>
        <w:numPr>
          <w:ilvl w:val="0"/>
          <w:numId w:val="1"/>
        </w:numPr>
        <w:rPr>
          <w:sz w:val="20"/>
          <w:szCs w:val="20"/>
          <w:u w:val="single"/>
        </w:rPr>
      </w:pPr>
      <w:r w:rsidRPr="00301FB4">
        <w:rPr>
          <w:rFonts w:hint="eastAsia"/>
          <w:sz w:val="20"/>
          <w:szCs w:val="20"/>
          <w:u w:val="single"/>
        </w:rPr>
        <w:t>遺伝子解析研究終了後の試科等の取り扱いの方針</w:t>
      </w:r>
    </w:p>
    <w:p w14:paraId="60071DFD" w14:textId="7666924C" w:rsidR="00301FB4" w:rsidRDefault="00301FB4" w:rsidP="00301FB4">
      <w:pPr>
        <w:rPr>
          <w:sz w:val="20"/>
          <w:szCs w:val="20"/>
        </w:rPr>
      </w:pPr>
      <w:r w:rsidRPr="00301FB4">
        <w:rPr>
          <w:rFonts w:hint="eastAsia"/>
          <w:sz w:val="20"/>
          <w:szCs w:val="20"/>
        </w:rPr>
        <w:t xml:space="preserve">　あなたの</w:t>
      </w:r>
      <w:r w:rsidR="00610CF4">
        <w:rPr>
          <w:rFonts w:hint="eastAsia"/>
          <w:sz w:val="20"/>
          <w:szCs w:val="20"/>
        </w:rPr>
        <w:t>お子さんの</w:t>
      </w:r>
      <w:r w:rsidRPr="00301FB4">
        <w:rPr>
          <w:rFonts w:hint="eastAsia"/>
          <w:sz w:val="20"/>
          <w:szCs w:val="20"/>
        </w:rPr>
        <w:t>細胞などの試料は、原則として本研究のために用いさせていただきます。</w:t>
      </w:r>
      <w:r w:rsidR="00B84766">
        <w:rPr>
          <w:sz w:val="20"/>
          <w:szCs w:val="20"/>
        </w:rPr>
        <w:t>DNA</w:t>
      </w:r>
      <w:r w:rsidR="00B84766">
        <w:rPr>
          <w:rFonts w:hint="eastAsia"/>
          <w:sz w:val="20"/>
          <w:szCs w:val="20"/>
        </w:rPr>
        <w:t>試料は遺伝子検査後２年間岐阜大学において保管し，その後個人が特定されないように適切な処置を行って破棄いたします。</w:t>
      </w:r>
      <w:r w:rsidRPr="00301FB4">
        <w:rPr>
          <w:rFonts w:hint="eastAsia"/>
          <w:sz w:val="20"/>
          <w:szCs w:val="20"/>
        </w:rPr>
        <w:t>しかし、もし、あなたが同意してくだされば、将来の研究のための貴重な資源として、研究終了後も保管させていただきたいと思います。なお、将来、試料を別の目的の研究に用いる場合は、改めてその研究計画書を倫理審査委員会において承認をうけた上で利用します。</w:t>
      </w:r>
    </w:p>
    <w:p w14:paraId="64270BE2" w14:textId="77777777" w:rsidR="0036015B" w:rsidRPr="00301FB4" w:rsidRDefault="0036015B" w:rsidP="00301FB4">
      <w:pPr>
        <w:rPr>
          <w:sz w:val="20"/>
          <w:szCs w:val="20"/>
        </w:rPr>
      </w:pPr>
    </w:p>
    <w:p w14:paraId="617C639B" w14:textId="77777777" w:rsidR="00B51827" w:rsidRDefault="00B51827" w:rsidP="00B51827">
      <w:pPr>
        <w:numPr>
          <w:ilvl w:val="0"/>
          <w:numId w:val="1"/>
        </w:numPr>
        <w:rPr>
          <w:sz w:val="20"/>
          <w:szCs w:val="20"/>
          <w:u w:val="single"/>
        </w:rPr>
      </w:pPr>
      <w:r>
        <w:rPr>
          <w:rFonts w:hint="eastAsia"/>
          <w:sz w:val="20"/>
          <w:szCs w:val="20"/>
          <w:u w:val="single"/>
        </w:rPr>
        <w:t>研究資金、利益相反について</w:t>
      </w:r>
    </w:p>
    <w:p w14:paraId="7C061EED" w14:textId="77777777" w:rsidR="00B51827" w:rsidRDefault="00B51827" w:rsidP="00B51827">
      <w:pPr>
        <w:rPr>
          <w:sz w:val="20"/>
          <w:szCs w:val="20"/>
        </w:rPr>
      </w:pPr>
      <w:r>
        <w:rPr>
          <w:sz w:val="20"/>
          <w:szCs w:val="20"/>
        </w:rPr>
        <w:t xml:space="preserve"> </w:t>
      </w:r>
      <w:r w:rsidRPr="00481C60">
        <w:rPr>
          <w:rFonts w:hint="eastAsia"/>
          <w:sz w:val="20"/>
          <w:szCs w:val="20"/>
        </w:rPr>
        <w:t>この研究において必要な費用は、厚生労働省難治性疾患政策事業および</w:t>
      </w:r>
      <w:r w:rsidRPr="00481C60">
        <w:rPr>
          <w:bCs/>
          <w:sz w:val="20"/>
          <w:szCs w:val="20"/>
        </w:rPr>
        <w:t>国立研究開発法人日本医療研究開発機構</w:t>
      </w:r>
      <w:r w:rsidRPr="00481C60">
        <w:rPr>
          <w:rFonts w:hint="eastAsia"/>
          <w:bCs/>
          <w:sz w:val="20"/>
          <w:szCs w:val="20"/>
        </w:rPr>
        <w:t>など</w:t>
      </w:r>
      <w:r w:rsidRPr="00481C60">
        <w:rPr>
          <w:rFonts w:hint="eastAsia"/>
          <w:sz w:val="20"/>
          <w:szCs w:val="20"/>
        </w:rPr>
        <w:t>の研究費で行われます。</w:t>
      </w:r>
      <w:r>
        <w:rPr>
          <w:rFonts w:hint="eastAsia"/>
          <w:sz w:val="20"/>
          <w:szCs w:val="20"/>
        </w:rPr>
        <w:t>この研究は利益相反専門委員会においてマネージメントを経ており、研究の追考にあたって、研究の結果の解釈に影響を及ぼすような利益相反は存在しません。</w:t>
      </w:r>
    </w:p>
    <w:p w14:paraId="48FFD510" w14:textId="77777777" w:rsidR="0036015B" w:rsidRPr="00481C60" w:rsidRDefault="0036015B" w:rsidP="00481C60">
      <w:pPr>
        <w:rPr>
          <w:sz w:val="20"/>
          <w:szCs w:val="20"/>
        </w:rPr>
      </w:pPr>
    </w:p>
    <w:p w14:paraId="0C166A20" w14:textId="2C8FAD48" w:rsidR="00301FB4" w:rsidRDefault="00301FB4" w:rsidP="00481C60">
      <w:pPr>
        <w:pStyle w:val="a3"/>
        <w:numPr>
          <w:ilvl w:val="0"/>
          <w:numId w:val="3"/>
        </w:numPr>
        <w:ind w:leftChars="0"/>
        <w:rPr>
          <w:sz w:val="20"/>
          <w:szCs w:val="20"/>
          <w:u w:val="single"/>
        </w:rPr>
      </w:pPr>
      <w:r w:rsidRPr="00481C60">
        <w:rPr>
          <w:rFonts w:hint="eastAsia"/>
          <w:sz w:val="20"/>
          <w:szCs w:val="20"/>
          <w:u w:val="single"/>
        </w:rPr>
        <w:t>費用負担に関する事項</w:t>
      </w:r>
    </w:p>
    <w:p w14:paraId="7F741E28" w14:textId="6DEA3683" w:rsidR="0036015B" w:rsidRDefault="0036015B" w:rsidP="0036015B">
      <w:pPr>
        <w:pStyle w:val="a3"/>
        <w:ind w:leftChars="0" w:left="360"/>
        <w:rPr>
          <w:sz w:val="20"/>
          <w:szCs w:val="20"/>
        </w:rPr>
      </w:pPr>
      <w:r w:rsidRPr="00301FB4">
        <w:rPr>
          <w:rFonts w:hint="eastAsia"/>
          <w:sz w:val="20"/>
          <w:szCs w:val="20"/>
        </w:rPr>
        <w:t>あなたが負担することは全くありません</w:t>
      </w:r>
    </w:p>
    <w:p w14:paraId="199D993C" w14:textId="77777777" w:rsidR="0036015B" w:rsidRDefault="0036015B" w:rsidP="0036015B">
      <w:pPr>
        <w:pStyle w:val="a3"/>
        <w:ind w:leftChars="0" w:left="360"/>
        <w:rPr>
          <w:sz w:val="20"/>
          <w:szCs w:val="20"/>
          <w:u w:val="single"/>
        </w:rPr>
      </w:pPr>
    </w:p>
    <w:p w14:paraId="744E6B37" w14:textId="77777777" w:rsidR="0036015B" w:rsidRDefault="0036015B" w:rsidP="0036015B">
      <w:pPr>
        <w:pStyle w:val="a3"/>
        <w:numPr>
          <w:ilvl w:val="0"/>
          <w:numId w:val="3"/>
        </w:numPr>
        <w:ind w:leftChars="0"/>
        <w:rPr>
          <w:sz w:val="20"/>
          <w:szCs w:val="20"/>
          <w:u w:val="single"/>
        </w:rPr>
      </w:pPr>
      <w:r w:rsidRPr="00301FB4">
        <w:rPr>
          <w:rFonts w:hint="eastAsia"/>
          <w:sz w:val="20"/>
          <w:szCs w:val="20"/>
          <w:u w:val="single"/>
        </w:rPr>
        <w:t>遺伝カウンセリングの体制</w:t>
      </w:r>
    </w:p>
    <w:p w14:paraId="4B97A3FB" w14:textId="41653AEC" w:rsidR="0036015B" w:rsidRDefault="0036015B" w:rsidP="0036015B">
      <w:pPr>
        <w:rPr>
          <w:sz w:val="20"/>
          <w:szCs w:val="20"/>
        </w:rPr>
      </w:pPr>
      <w:r>
        <w:rPr>
          <w:rFonts w:hint="eastAsia"/>
          <w:sz w:val="20"/>
          <w:szCs w:val="20"/>
        </w:rPr>
        <w:t xml:space="preserve">　</w:t>
      </w:r>
      <w:r w:rsidRPr="0036015B">
        <w:rPr>
          <w:rFonts w:hint="eastAsia"/>
          <w:sz w:val="20"/>
          <w:szCs w:val="20"/>
        </w:rPr>
        <w:t>あなたが、病気のことや遺伝子解析研究に関して、不安に思うことがあったり、相談したいことがある場合に備えて、岐阜大学医学部附属病院遺伝子診療部で遺伝カウンセリングを行っています。ここでは、遺伝カウンセリング担当者があなたの相談を受けることが可能です。担当医にその旨申し出てください。</w:t>
      </w:r>
    </w:p>
    <w:p w14:paraId="4E0C6524" w14:textId="77777777" w:rsidR="0036015B" w:rsidRPr="0036015B" w:rsidRDefault="0036015B" w:rsidP="0036015B">
      <w:pPr>
        <w:rPr>
          <w:sz w:val="20"/>
          <w:szCs w:val="20"/>
        </w:rPr>
      </w:pPr>
    </w:p>
    <w:p w14:paraId="3ED80D30" w14:textId="4D3A2B30" w:rsidR="0036015B" w:rsidRPr="00481C60" w:rsidRDefault="0036015B" w:rsidP="00481C60">
      <w:pPr>
        <w:pStyle w:val="a3"/>
        <w:numPr>
          <w:ilvl w:val="0"/>
          <w:numId w:val="3"/>
        </w:numPr>
        <w:ind w:leftChars="0"/>
        <w:rPr>
          <w:sz w:val="20"/>
          <w:szCs w:val="20"/>
          <w:u w:val="single"/>
        </w:rPr>
      </w:pPr>
      <w:r>
        <w:rPr>
          <w:rFonts w:hint="eastAsia"/>
          <w:sz w:val="20"/>
          <w:szCs w:val="20"/>
          <w:u w:val="single"/>
        </w:rPr>
        <w:t>問い合わせ先</w:t>
      </w:r>
    </w:p>
    <w:p w14:paraId="107E1C1D" w14:textId="09EAA012" w:rsidR="0036015B" w:rsidRPr="00301FB4" w:rsidRDefault="00301FB4" w:rsidP="0036015B">
      <w:pPr>
        <w:rPr>
          <w:sz w:val="20"/>
          <w:szCs w:val="20"/>
        </w:rPr>
      </w:pPr>
      <w:r w:rsidRPr="00301FB4">
        <w:rPr>
          <w:rFonts w:hint="eastAsia"/>
          <w:sz w:val="20"/>
          <w:szCs w:val="20"/>
        </w:rPr>
        <w:t xml:space="preserve">　</w:t>
      </w:r>
      <w:r w:rsidR="0036015B">
        <w:rPr>
          <w:rFonts w:hint="eastAsia"/>
          <w:sz w:val="20"/>
          <w:szCs w:val="20"/>
        </w:rPr>
        <w:t xml:space="preserve">　</w:t>
      </w:r>
      <w:r w:rsidR="0036015B" w:rsidRPr="00301FB4">
        <w:rPr>
          <w:rFonts w:hint="eastAsia"/>
          <w:sz w:val="20"/>
          <w:szCs w:val="20"/>
        </w:rPr>
        <w:t>岐阜大学大学院医学系研究科小児病態学</w:t>
      </w:r>
      <w:r w:rsidR="0036015B">
        <w:rPr>
          <w:rFonts w:hint="eastAsia"/>
          <w:sz w:val="20"/>
          <w:szCs w:val="20"/>
        </w:rPr>
        <w:t xml:space="preserve">　　</w:t>
      </w:r>
      <w:r w:rsidR="00DD74C4">
        <w:rPr>
          <w:rFonts w:hint="eastAsia"/>
          <w:sz w:val="20"/>
          <w:szCs w:val="20"/>
        </w:rPr>
        <w:t xml:space="preserve">教授　</w:t>
      </w:r>
      <w:r w:rsidR="0036015B">
        <w:rPr>
          <w:rFonts w:hint="eastAsia"/>
          <w:sz w:val="20"/>
          <w:szCs w:val="20"/>
        </w:rPr>
        <w:t>深尾敏幸</w:t>
      </w:r>
    </w:p>
    <w:p w14:paraId="51094067" w14:textId="1362FBDD" w:rsidR="0036015B" w:rsidRPr="00301FB4" w:rsidRDefault="0036015B" w:rsidP="0036015B">
      <w:pPr>
        <w:rPr>
          <w:sz w:val="20"/>
          <w:szCs w:val="20"/>
        </w:rPr>
      </w:pPr>
      <w:r>
        <w:rPr>
          <w:rFonts w:hint="eastAsia"/>
          <w:sz w:val="20"/>
          <w:szCs w:val="20"/>
        </w:rPr>
        <w:t xml:space="preserve">　　　　　　　　　　　　　　　　　　　</w:t>
      </w:r>
      <w:r w:rsidRPr="00301FB4">
        <w:rPr>
          <w:rFonts w:hint="eastAsia"/>
          <w:sz w:val="20"/>
          <w:szCs w:val="20"/>
        </w:rPr>
        <w:t>電話　　　　　０５８−２３０−６３８６</w:t>
      </w:r>
    </w:p>
    <w:p w14:paraId="4DAD8AD6" w14:textId="64A5B5F4" w:rsidR="00301FB4" w:rsidRDefault="00301FB4" w:rsidP="00301FB4">
      <w:pPr>
        <w:rPr>
          <w:sz w:val="20"/>
          <w:szCs w:val="20"/>
        </w:rPr>
      </w:pPr>
    </w:p>
    <w:p w14:paraId="57651896" w14:textId="77777777" w:rsidR="0036015B" w:rsidRDefault="0036015B" w:rsidP="00301FB4">
      <w:pPr>
        <w:rPr>
          <w:sz w:val="20"/>
          <w:szCs w:val="20"/>
          <w:u w:val="single"/>
        </w:rPr>
      </w:pPr>
    </w:p>
    <w:p w14:paraId="5C6D2162" w14:textId="77777777" w:rsidR="0036015B" w:rsidRDefault="0036015B" w:rsidP="00301FB4">
      <w:pPr>
        <w:rPr>
          <w:sz w:val="20"/>
          <w:szCs w:val="20"/>
          <w:u w:val="single"/>
        </w:rPr>
      </w:pPr>
    </w:p>
    <w:p w14:paraId="61A6A635" w14:textId="77777777" w:rsidR="0036015B" w:rsidRDefault="0036015B" w:rsidP="00301FB4">
      <w:pPr>
        <w:rPr>
          <w:sz w:val="20"/>
          <w:szCs w:val="20"/>
          <w:u w:val="single"/>
        </w:rPr>
      </w:pPr>
    </w:p>
    <w:p w14:paraId="15B40019" w14:textId="77777777" w:rsidR="00301FB4" w:rsidRPr="00301FB4" w:rsidRDefault="00301FB4" w:rsidP="00301FB4">
      <w:pPr>
        <w:rPr>
          <w:sz w:val="20"/>
          <w:szCs w:val="20"/>
        </w:rPr>
      </w:pPr>
      <w:r w:rsidRPr="00301FB4">
        <w:rPr>
          <w:rFonts w:hint="eastAsia"/>
          <w:sz w:val="20"/>
          <w:szCs w:val="20"/>
        </w:rPr>
        <w:t>平成</w:t>
      </w:r>
      <w:r w:rsidRPr="00301FB4">
        <w:rPr>
          <w:rFonts w:hint="eastAsia"/>
          <w:sz w:val="20"/>
          <w:szCs w:val="20"/>
        </w:rPr>
        <w:tab/>
      </w:r>
      <w:r w:rsidRPr="00301FB4">
        <w:rPr>
          <w:rFonts w:hint="eastAsia"/>
          <w:sz w:val="20"/>
          <w:szCs w:val="20"/>
        </w:rPr>
        <w:tab/>
      </w:r>
      <w:r w:rsidRPr="00301FB4">
        <w:rPr>
          <w:rFonts w:hint="eastAsia"/>
          <w:sz w:val="20"/>
          <w:szCs w:val="20"/>
        </w:rPr>
        <w:t>年</w:t>
      </w:r>
      <w:r w:rsidRPr="00301FB4">
        <w:rPr>
          <w:rFonts w:hint="eastAsia"/>
          <w:sz w:val="20"/>
          <w:szCs w:val="20"/>
        </w:rPr>
        <w:tab/>
      </w:r>
      <w:r w:rsidRPr="00301FB4">
        <w:rPr>
          <w:rFonts w:hint="eastAsia"/>
          <w:sz w:val="20"/>
          <w:szCs w:val="20"/>
        </w:rPr>
        <w:t>月</w:t>
      </w:r>
      <w:r w:rsidRPr="00301FB4">
        <w:rPr>
          <w:rFonts w:hint="eastAsia"/>
          <w:sz w:val="20"/>
          <w:szCs w:val="20"/>
        </w:rPr>
        <w:tab/>
      </w:r>
      <w:r w:rsidRPr="00301FB4">
        <w:rPr>
          <w:rFonts w:hint="eastAsia"/>
          <w:sz w:val="20"/>
          <w:szCs w:val="20"/>
        </w:rPr>
        <w:t>日</w:t>
      </w:r>
    </w:p>
    <w:p w14:paraId="35747615" w14:textId="50A8508D" w:rsidR="00301FB4" w:rsidRPr="00301FB4" w:rsidRDefault="00301FB4" w:rsidP="00301FB4">
      <w:pPr>
        <w:rPr>
          <w:sz w:val="20"/>
          <w:szCs w:val="20"/>
        </w:rPr>
      </w:pPr>
      <w:r w:rsidRPr="00301FB4">
        <w:rPr>
          <w:rFonts w:hint="eastAsia"/>
          <w:sz w:val="20"/>
          <w:szCs w:val="20"/>
        </w:rPr>
        <w:t xml:space="preserve">　　　　　　　</w:t>
      </w:r>
      <w:r w:rsidR="0036015B">
        <w:rPr>
          <w:rFonts w:hint="eastAsia"/>
          <w:sz w:val="20"/>
          <w:szCs w:val="20"/>
        </w:rPr>
        <w:t xml:space="preserve">　　　　　　　　　　　　　　　　　　　　　</w:t>
      </w:r>
      <w:r w:rsidRPr="00301FB4">
        <w:rPr>
          <w:rFonts w:hint="eastAsia"/>
          <w:sz w:val="20"/>
          <w:szCs w:val="20"/>
        </w:rPr>
        <w:t>岐阜大学医学部小児病態学</w:t>
      </w:r>
    </w:p>
    <w:p w14:paraId="4FE2C38B" w14:textId="77777777" w:rsidR="00301FB4" w:rsidRPr="00301FB4" w:rsidRDefault="00301FB4" w:rsidP="00301FB4">
      <w:pPr>
        <w:rPr>
          <w:sz w:val="20"/>
          <w:szCs w:val="20"/>
        </w:rPr>
      </w:pPr>
      <w:r w:rsidRPr="00301FB4">
        <w:rPr>
          <w:rFonts w:hint="eastAsia"/>
          <w:sz w:val="20"/>
          <w:szCs w:val="20"/>
        </w:rPr>
        <w:t xml:space="preserve">　　　　　　　　　　　　　　　　　　　　　　　　　</w:t>
      </w:r>
      <w:r w:rsidRPr="00301FB4">
        <w:rPr>
          <w:sz w:val="20"/>
          <w:szCs w:val="20"/>
        </w:rPr>
        <w:t xml:space="preserve"> </w:t>
      </w:r>
      <w:r w:rsidRPr="00301FB4">
        <w:rPr>
          <w:rFonts w:hint="eastAsia"/>
          <w:sz w:val="20"/>
          <w:szCs w:val="20"/>
        </w:rPr>
        <w:t xml:space="preserve">　　　　　　　深　尾　敏　幸　</w:t>
      </w:r>
    </w:p>
    <w:p w14:paraId="3BECD614" w14:textId="77777777" w:rsidR="00481C60" w:rsidRDefault="00481C60" w:rsidP="00301FB4">
      <w:pPr>
        <w:rPr>
          <w:sz w:val="20"/>
          <w:szCs w:val="20"/>
        </w:rPr>
      </w:pPr>
      <w:r>
        <w:rPr>
          <w:rFonts w:hint="eastAsia"/>
          <w:sz w:val="20"/>
          <w:szCs w:val="20"/>
        </w:rPr>
        <w:t xml:space="preserve">　　　　　　　　　　　　　　　　</w:t>
      </w:r>
    </w:p>
    <w:p w14:paraId="3CA051AE" w14:textId="77777777" w:rsidR="00857190" w:rsidRPr="00301FB4" w:rsidRDefault="00857190">
      <w:pPr>
        <w:rPr>
          <w:sz w:val="20"/>
          <w:szCs w:val="20"/>
        </w:rPr>
      </w:pPr>
    </w:p>
    <w:p w14:paraId="6D6A52EE" w14:textId="77777777" w:rsidR="00857190" w:rsidRPr="00301FB4" w:rsidRDefault="00857190">
      <w:pPr>
        <w:rPr>
          <w:sz w:val="20"/>
          <w:szCs w:val="20"/>
        </w:rPr>
      </w:pPr>
    </w:p>
    <w:p w14:paraId="089D332F" w14:textId="1ECA97C0" w:rsidR="0036015B" w:rsidRDefault="0036015B" w:rsidP="0036015B">
      <w:pPr>
        <w:wordWrap w:val="0"/>
        <w:jc w:val="left"/>
        <w:rPr>
          <w:rFonts w:ascii="ＭＳ 明朝"/>
          <w:color w:val="000000"/>
          <w:sz w:val="32"/>
          <w:bdr w:val="single" w:sz="4" w:space="0" w:color="auto"/>
        </w:rPr>
      </w:pPr>
      <w:r>
        <w:rPr>
          <w:rFonts w:ascii="ＭＳ 明朝" w:hint="eastAsia"/>
          <w:color w:val="000000"/>
          <w:sz w:val="20"/>
        </w:rPr>
        <w:t xml:space="preserve">　</w:t>
      </w:r>
      <w:r w:rsidR="00812EB4">
        <w:rPr>
          <w:rFonts w:ascii="ＭＳ 明朝" w:hint="eastAsia"/>
          <w:color w:val="000000"/>
          <w:sz w:val="20"/>
        </w:rPr>
        <w:t xml:space="preserve">　　　　</w:t>
      </w:r>
      <w:r>
        <w:rPr>
          <w:rFonts w:ascii="ＭＳ 明朝" w:hint="eastAsia"/>
          <w:color w:val="000000"/>
          <w:sz w:val="20"/>
        </w:rPr>
        <w:t xml:space="preserve">　</w:t>
      </w:r>
      <w:r>
        <w:rPr>
          <w:rFonts w:ascii="ＭＳ 明朝" w:hint="eastAsia"/>
          <w:color w:val="000000"/>
          <w:sz w:val="32"/>
          <w:bdr w:val="single" w:sz="4" w:space="0" w:color="auto"/>
        </w:rPr>
        <w:t>遺伝子解析研究への協力の同意文書</w:t>
      </w:r>
    </w:p>
    <w:p w14:paraId="11C1525E" w14:textId="77777777" w:rsidR="0036015B" w:rsidRPr="00423D4C" w:rsidRDefault="0036015B" w:rsidP="00423D4C">
      <w:pPr>
        <w:spacing w:line="240" w:lineRule="exact"/>
        <w:rPr>
          <w:rFonts w:asciiTheme="minorEastAsia" w:hAnsiTheme="minorEastAsia"/>
          <w:color w:val="000000"/>
          <w:sz w:val="20"/>
          <w:szCs w:val="20"/>
        </w:rPr>
      </w:pPr>
    </w:p>
    <w:p w14:paraId="009C9E52" w14:textId="113FC7FC" w:rsidR="0036015B" w:rsidRPr="00423D4C" w:rsidRDefault="0036015B" w:rsidP="00423D4C">
      <w:pPr>
        <w:spacing w:line="240" w:lineRule="exact"/>
        <w:rPr>
          <w:rFonts w:asciiTheme="minorEastAsia" w:hAnsiTheme="minorEastAsia"/>
          <w:color w:val="000000"/>
          <w:sz w:val="20"/>
          <w:szCs w:val="20"/>
        </w:rPr>
      </w:pPr>
      <w:r w:rsidRPr="00423D4C">
        <w:rPr>
          <w:rFonts w:asciiTheme="minorEastAsia" w:hAnsiTheme="minorEastAsia" w:hint="eastAsia"/>
          <w:color w:val="000000"/>
          <w:sz w:val="20"/>
          <w:szCs w:val="20"/>
        </w:rPr>
        <w:t>岐阜大学大学院医学系研究科長殿</w:t>
      </w:r>
    </w:p>
    <w:p w14:paraId="40818DC8" w14:textId="1760EB72" w:rsidR="0036015B" w:rsidRPr="00423D4C" w:rsidRDefault="0036015B" w:rsidP="00423D4C">
      <w:pPr>
        <w:spacing w:line="240" w:lineRule="exact"/>
        <w:rPr>
          <w:rFonts w:asciiTheme="minorEastAsia" w:hAnsiTheme="minorEastAsia"/>
          <w:color w:val="000000"/>
          <w:sz w:val="20"/>
          <w:szCs w:val="20"/>
        </w:rPr>
      </w:pPr>
      <w:r w:rsidRPr="00423D4C">
        <w:rPr>
          <w:rFonts w:asciiTheme="minorEastAsia" w:hAnsiTheme="minorEastAsia" w:hint="eastAsia"/>
          <w:color w:val="000000"/>
          <w:sz w:val="20"/>
          <w:szCs w:val="20"/>
        </w:rPr>
        <w:t>岐阜大学医学部附属病院長　　殿</w:t>
      </w:r>
    </w:p>
    <w:p w14:paraId="4528FCE2" w14:textId="77777777" w:rsidR="0036015B" w:rsidRPr="00423D4C" w:rsidRDefault="0036015B" w:rsidP="00423D4C">
      <w:pPr>
        <w:spacing w:line="240" w:lineRule="exact"/>
        <w:rPr>
          <w:rFonts w:asciiTheme="minorEastAsia" w:hAnsiTheme="minorEastAsia"/>
          <w:color w:val="000000"/>
          <w:sz w:val="20"/>
          <w:szCs w:val="20"/>
        </w:rPr>
      </w:pPr>
    </w:p>
    <w:p w14:paraId="507A5207" w14:textId="66A52E66" w:rsidR="0036015B" w:rsidRPr="00423D4C" w:rsidRDefault="0036015B" w:rsidP="00423D4C">
      <w:pPr>
        <w:spacing w:line="240" w:lineRule="exact"/>
        <w:rPr>
          <w:rFonts w:asciiTheme="minorEastAsia" w:hAnsiTheme="minorEastAsia"/>
          <w:color w:val="000000"/>
          <w:sz w:val="20"/>
          <w:szCs w:val="20"/>
        </w:rPr>
      </w:pPr>
      <w:r w:rsidRPr="00423D4C">
        <w:rPr>
          <w:rFonts w:asciiTheme="minorEastAsia" w:hAnsiTheme="minorEastAsia" w:hint="eastAsia"/>
          <w:color w:val="000000"/>
          <w:sz w:val="20"/>
          <w:szCs w:val="20"/>
        </w:rPr>
        <w:t xml:space="preserve">　私は遺伝子解析研究(先天代謝異常症症例の遺伝子変異を同定後、経過</w:t>
      </w:r>
      <w:r w:rsidR="0002415B">
        <w:rPr>
          <w:rFonts w:asciiTheme="minorEastAsia" w:hAnsiTheme="minorEastAsia" w:hint="eastAsia"/>
          <w:color w:val="000000"/>
          <w:sz w:val="20"/>
          <w:szCs w:val="20"/>
        </w:rPr>
        <w:t>観察</w:t>
      </w:r>
      <w:r w:rsidRPr="00423D4C">
        <w:rPr>
          <w:rFonts w:asciiTheme="minorEastAsia" w:hAnsiTheme="minorEastAsia" w:hint="eastAsia"/>
          <w:color w:val="000000"/>
          <w:sz w:val="20"/>
          <w:szCs w:val="20"/>
        </w:rPr>
        <w:t>調査をおこなう研究　—研究として遺伝子診断を行う疾患—)について (　　　　　)医師より説明文書を用いて説明を受け、その方法、危険性、分析結果のお知らせの方法等について十分理解しました。ついては、次の条件で研究協力に同意致します。</w:t>
      </w:r>
    </w:p>
    <w:p w14:paraId="7FA9ADE8" w14:textId="77777777" w:rsidR="0036015B" w:rsidRPr="00423D4C" w:rsidRDefault="0036015B" w:rsidP="00423D4C">
      <w:pPr>
        <w:spacing w:line="240" w:lineRule="exact"/>
        <w:rPr>
          <w:rFonts w:asciiTheme="minorEastAsia" w:hAnsiTheme="minorEastAsia"/>
          <w:color w:val="000000"/>
          <w:sz w:val="20"/>
          <w:szCs w:val="20"/>
        </w:rPr>
      </w:pPr>
    </w:p>
    <w:p w14:paraId="2B81958B" w14:textId="77777777" w:rsidR="0036015B" w:rsidRPr="00423D4C" w:rsidRDefault="0036015B" w:rsidP="00423D4C">
      <w:pPr>
        <w:spacing w:line="240" w:lineRule="exact"/>
        <w:rPr>
          <w:rFonts w:asciiTheme="minorEastAsia" w:hAnsiTheme="minorEastAsia"/>
          <w:color w:val="000000"/>
          <w:sz w:val="20"/>
          <w:szCs w:val="20"/>
        </w:rPr>
      </w:pPr>
      <w:r w:rsidRPr="00423D4C">
        <w:rPr>
          <w:rFonts w:asciiTheme="minorEastAsia" w:hAnsiTheme="minorEastAsia" w:hint="eastAsia"/>
          <w:color w:val="000000"/>
          <w:sz w:val="20"/>
          <w:szCs w:val="20"/>
        </w:rPr>
        <w:t>説明を受け理解した項目　(□の中にご自分でレをつけて下さい)</w:t>
      </w:r>
    </w:p>
    <w:p w14:paraId="76A0F483" w14:textId="77777777" w:rsidR="00423D4C" w:rsidRDefault="0036015B" w:rsidP="00423D4C">
      <w:pPr>
        <w:spacing w:line="240" w:lineRule="exact"/>
        <w:rPr>
          <w:rFonts w:asciiTheme="minorEastAsia" w:hAnsiTheme="minorEastAsia"/>
          <w:color w:val="000000"/>
          <w:sz w:val="20"/>
          <w:szCs w:val="20"/>
        </w:rPr>
        <w:sectPr w:rsidR="00423D4C" w:rsidSect="00812EB4">
          <w:pgSz w:w="11900" w:h="16840"/>
          <w:pgMar w:top="1134" w:right="1134" w:bottom="1134" w:left="1134" w:header="851" w:footer="992" w:gutter="0"/>
          <w:cols w:space="425"/>
          <w:docGrid w:type="lines" w:linePitch="400"/>
        </w:sectPr>
      </w:pPr>
      <w:r w:rsidRPr="00423D4C">
        <w:rPr>
          <w:rFonts w:asciiTheme="minorEastAsia" w:hAnsiTheme="minorEastAsia" w:hint="eastAsia"/>
          <w:color w:val="000000"/>
          <w:sz w:val="20"/>
          <w:szCs w:val="20"/>
        </w:rPr>
        <w:tab/>
      </w:r>
      <w:r w:rsidRPr="00423D4C">
        <w:rPr>
          <w:rFonts w:asciiTheme="minorEastAsia" w:hAnsiTheme="minorEastAsia" w:hint="eastAsia"/>
          <w:color w:val="000000"/>
          <w:sz w:val="20"/>
          <w:szCs w:val="20"/>
        </w:rPr>
        <w:tab/>
      </w:r>
      <w:r w:rsidRPr="00423D4C">
        <w:rPr>
          <w:rFonts w:asciiTheme="minorEastAsia" w:hAnsiTheme="minorEastAsia" w:hint="eastAsia"/>
          <w:color w:val="000000"/>
          <w:sz w:val="20"/>
          <w:szCs w:val="20"/>
        </w:rPr>
        <w:tab/>
        <w:t xml:space="preserve">　　　　　　　　　　　</w:t>
      </w:r>
    </w:p>
    <w:p w14:paraId="723CC6B1" w14:textId="215F40E5" w:rsidR="0036015B" w:rsidRPr="00423D4C" w:rsidRDefault="0036015B" w:rsidP="00423D4C">
      <w:pPr>
        <w:numPr>
          <w:ilvl w:val="0"/>
          <w:numId w:val="4"/>
        </w:numPr>
        <w:spacing w:line="240" w:lineRule="exact"/>
        <w:ind w:left="199" w:hanging="199"/>
        <w:rPr>
          <w:rFonts w:asciiTheme="minorEastAsia" w:hAnsiTheme="minorEastAsia"/>
          <w:color w:val="000000"/>
          <w:sz w:val="20"/>
          <w:szCs w:val="20"/>
        </w:rPr>
      </w:pPr>
      <w:r w:rsidRPr="00423D4C">
        <w:rPr>
          <w:rFonts w:asciiTheme="minorEastAsia" w:hAnsiTheme="minorEastAsia" w:hint="eastAsia"/>
          <w:color w:val="000000"/>
          <w:sz w:val="20"/>
          <w:szCs w:val="20"/>
        </w:rPr>
        <w:t>研究協力の任意性と中止申出の自由</w:t>
      </w:r>
      <w:r w:rsidRPr="00423D4C">
        <w:rPr>
          <w:rFonts w:asciiTheme="minorEastAsia" w:hAnsiTheme="minorEastAsia" w:hint="eastAsia"/>
          <w:color w:val="000000"/>
          <w:sz w:val="20"/>
          <w:szCs w:val="20"/>
        </w:rPr>
        <w:tab/>
      </w:r>
    </w:p>
    <w:p w14:paraId="234A56C9" w14:textId="036C9C44" w:rsidR="0036015B" w:rsidRPr="00423D4C" w:rsidRDefault="0036015B" w:rsidP="00423D4C">
      <w:pPr>
        <w:numPr>
          <w:ilvl w:val="0"/>
          <w:numId w:val="4"/>
        </w:numPr>
        <w:spacing w:line="240" w:lineRule="exact"/>
        <w:ind w:left="199" w:hanging="199"/>
        <w:rPr>
          <w:rFonts w:asciiTheme="minorEastAsia" w:hAnsiTheme="minorEastAsia"/>
          <w:color w:val="000000"/>
          <w:sz w:val="20"/>
          <w:szCs w:val="20"/>
        </w:rPr>
      </w:pPr>
      <w:r w:rsidRPr="00423D4C">
        <w:rPr>
          <w:rFonts w:asciiTheme="minorEastAsia" w:hAnsiTheme="minorEastAsia" w:hint="eastAsia"/>
          <w:color w:val="000000"/>
          <w:sz w:val="20"/>
          <w:szCs w:val="20"/>
        </w:rPr>
        <w:t>研究計画</w:t>
      </w:r>
    </w:p>
    <w:p w14:paraId="001726B4" w14:textId="13347A45" w:rsidR="0080077C" w:rsidRPr="00423D4C" w:rsidRDefault="0080077C" w:rsidP="00423D4C">
      <w:pPr>
        <w:numPr>
          <w:ilvl w:val="0"/>
          <w:numId w:val="4"/>
        </w:numPr>
        <w:spacing w:line="240" w:lineRule="exact"/>
        <w:ind w:left="199" w:hanging="199"/>
        <w:rPr>
          <w:rFonts w:asciiTheme="minorEastAsia" w:hAnsiTheme="minorEastAsia"/>
          <w:color w:val="000000"/>
          <w:sz w:val="20"/>
          <w:szCs w:val="20"/>
        </w:rPr>
      </w:pPr>
      <w:r w:rsidRPr="00423D4C">
        <w:rPr>
          <w:rFonts w:asciiTheme="minorEastAsia" w:hAnsiTheme="minorEastAsia" w:hint="eastAsia"/>
          <w:color w:val="000000"/>
          <w:sz w:val="20"/>
          <w:szCs w:val="20"/>
        </w:rPr>
        <w:t>試料提供者にもたらされる利益および不利益</w:t>
      </w:r>
    </w:p>
    <w:p w14:paraId="52F55F98" w14:textId="77777777" w:rsidR="0080077C" w:rsidRPr="00423D4C" w:rsidRDefault="0080077C" w:rsidP="00423D4C">
      <w:pPr>
        <w:numPr>
          <w:ilvl w:val="0"/>
          <w:numId w:val="4"/>
        </w:numPr>
        <w:spacing w:line="240" w:lineRule="exact"/>
        <w:ind w:left="199" w:hanging="199"/>
        <w:rPr>
          <w:rFonts w:asciiTheme="minorEastAsia" w:hAnsiTheme="minorEastAsia"/>
          <w:sz w:val="20"/>
          <w:szCs w:val="20"/>
        </w:rPr>
      </w:pPr>
      <w:r w:rsidRPr="00423D4C">
        <w:rPr>
          <w:rFonts w:asciiTheme="minorEastAsia" w:hAnsiTheme="minorEastAsia" w:hint="eastAsia"/>
          <w:sz w:val="20"/>
          <w:szCs w:val="20"/>
        </w:rPr>
        <w:t>個人情報の開示，保護</w:t>
      </w:r>
    </w:p>
    <w:p w14:paraId="6BA5A5A3" w14:textId="77777777" w:rsidR="0080077C" w:rsidRPr="00423D4C" w:rsidRDefault="0080077C" w:rsidP="00423D4C">
      <w:pPr>
        <w:numPr>
          <w:ilvl w:val="0"/>
          <w:numId w:val="4"/>
        </w:numPr>
        <w:spacing w:line="240" w:lineRule="exact"/>
        <w:ind w:left="199" w:hanging="199"/>
        <w:rPr>
          <w:rFonts w:asciiTheme="minorEastAsia" w:hAnsiTheme="minorEastAsia"/>
          <w:sz w:val="20"/>
          <w:szCs w:val="20"/>
        </w:rPr>
      </w:pPr>
      <w:r w:rsidRPr="00423D4C">
        <w:rPr>
          <w:rFonts w:asciiTheme="minorEastAsia" w:hAnsiTheme="minorEastAsia" w:hint="eastAsia"/>
          <w:sz w:val="20"/>
          <w:szCs w:val="20"/>
        </w:rPr>
        <w:t>遺伝子解析結果の開示</w:t>
      </w:r>
    </w:p>
    <w:p w14:paraId="26044A57" w14:textId="77777777" w:rsidR="0080077C" w:rsidRPr="00423D4C" w:rsidRDefault="0080077C" w:rsidP="00423D4C">
      <w:pPr>
        <w:numPr>
          <w:ilvl w:val="0"/>
          <w:numId w:val="4"/>
        </w:numPr>
        <w:spacing w:line="240" w:lineRule="exact"/>
        <w:ind w:left="199" w:hanging="199"/>
        <w:rPr>
          <w:rFonts w:asciiTheme="minorEastAsia" w:hAnsiTheme="minorEastAsia"/>
          <w:sz w:val="20"/>
          <w:szCs w:val="20"/>
        </w:rPr>
      </w:pPr>
      <w:r w:rsidRPr="00423D4C">
        <w:rPr>
          <w:rFonts w:asciiTheme="minorEastAsia" w:hAnsiTheme="minorEastAsia" w:hint="eastAsia"/>
          <w:sz w:val="20"/>
          <w:szCs w:val="20"/>
        </w:rPr>
        <w:t>研究成果の公表</w:t>
      </w:r>
    </w:p>
    <w:p w14:paraId="16EAE751" w14:textId="77777777" w:rsidR="0080077C" w:rsidRPr="00423D4C" w:rsidRDefault="0080077C" w:rsidP="00423D4C">
      <w:pPr>
        <w:numPr>
          <w:ilvl w:val="0"/>
          <w:numId w:val="4"/>
        </w:numPr>
        <w:spacing w:line="240" w:lineRule="exact"/>
        <w:ind w:left="199" w:hanging="199"/>
        <w:rPr>
          <w:rFonts w:asciiTheme="minorEastAsia" w:hAnsiTheme="minorEastAsia"/>
          <w:sz w:val="20"/>
          <w:szCs w:val="20"/>
        </w:rPr>
      </w:pPr>
      <w:r w:rsidRPr="00423D4C">
        <w:rPr>
          <w:rFonts w:asciiTheme="minorEastAsia" w:hAnsiTheme="minorEastAsia" w:hint="eastAsia"/>
          <w:sz w:val="20"/>
          <w:szCs w:val="20"/>
        </w:rPr>
        <w:t>研究から生じる知的財産権の帰属</w:t>
      </w:r>
    </w:p>
    <w:p w14:paraId="67806640" w14:textId="77777777" w:rsidR="0080077C" w:rsidRPr="00423D4C" w:rsidRDefault="0080077C" w:rsidP="00423D4C">
      <w:pPr>
        <w:numPr>
          <w:ilvl w:val="0"/>
          <w:numId w:val="4"/>
        </w:numPr>
        <w:spacing w:line="240" w:lineRule="exact"/>
        <w:ind w:left="199" w:hanging="199"/>
        <w:rPr>
          <w:rFonts w:asciiTheme="minorEastAsia" w:hAnsiTheme="minorEastAsia"/>
          <w:sz w:val="20"/>
          <w:szCs w:val="20"/>
        </w:rPr>
      </w:pPr>
      <w:r w:rsidRPr="00423D4C">
        <w:rPr>
          <w:rFonts w:asciiTheme="minorEastAsia" w:hAnsiTheme="minorEastAsia" w:hint="eastAsia"/>
          <w:sz w:val="20"/>
          <w:szCs w:val="20"/>
        </w:rPr>
        <w:t>遺伝子解析研究終了後の試科等の取り扱いの方針</w:t>
      </w:r>
    </w:p>
    <w:p w14:paraId="7445D70B" w14:textId="3539FF4D" w:rsidR="0080077C" w:rsidRPr="00423D4C" w:rsidRDefault="0080077C" w:rsidP="00423D4C">
      <w:pPr>
        <w:numPr>
          <w:ilvl w:val="0"/>
          <w:numId w:val="4"/>
        </w:numPr>
        <w:spacing w:line="240" w:lineRule="exact"/>
        <w:ind w:left="199" w:hanging="199"/>
        <w:rPr>
          <w:rFonts w:asciiTheme="minorEastAsia" w:hAnsiTheme="minorEastAsia"/>
          <w:sz w:val="20"/>
          <w:szCs w:val="20"/>
        </w:rPr>
      </w:pPr>
      <w:r w:rsidRPr="00423D4C">
        <w:rPr>
          <w:rFonts w:asciiTheme="minorEastAsia" w:hAnsiTheme="minorEastAsia" w:hint="eastAsia"/>
          <w:sz w:val="20"/>
          <w:szCs w:val="20"/>
        </w:rPr>
        <w:t>研究資金</w:t>
      </w:r>
      <w:r w:rsidR="00DD74C4">
        <w:rPr>
          <w:rFonts w:ascii="Wingdings" w:hAnsi="Wingdings"/>
          <w:sz w:val="20"/>
          <w:szCs w:val="20"/>
        </w:rPr>
        <w:t></w:t>
      </w:r>
      <w:r w:rsidR="00DD74C4">
        <w:rPr>
          <w:rFonts w:ascii="Wingdings" w:hAnsi="Wingdings"/>
          <w:sz w:val="20"/>
          <w:szCs w:val="20"/>
        </w:rPr>
        <w:t>利益相反</w:t>
      </w:r>
      <w:r w:rsidRPr="00423D4C">
        <w:rPr>
          <w:rFonts w:asciiTheme="minorEastAsia" w:hAnsiTheme="minorEastAsia" w:hint="eastAsia"/>
          <w:sz w:val="20"/>
          <w:szCs w:val="20"/>
        </w:rPr>
        <w:t>について</w:t>
      </w:r>
    </w:p>
    <w:p w14:paraId="6061EA46" w14:textId="77777777" w:rsidR="0080077C" w:rsidRPr="00423D4C" w:rsidRDefault="0080077C" w:rsidP="00423D4C">
      <w:pPr>
        <w:pStyle w:val="a3"/>
        <w:numPr>
          <w:ilvl w:val="0"/>
          <w:numId w:val="4"/>
        </w:numPr>
        <w:spacing w:line="240" w:lineRule="exact"/>
        <w:ind w:leftChars="0" w:left="199" w:hanging="199"/>
        <w:rPr>
          <w:rFonts w:asciiTheme="minorEastAsia" w:hAnsiTheme="minorEastAsia"/>
          <w:sz w:val="20"/>
          <w:szCs w:val="20"/>
        </w:rPr>
      </w:pPr>
      <w:r w:rsidRPr="00423D4C">
        <w:rPr>
          <w:rFonts w:asciiTheme="minorEastAsia" w:hAnsiTheme="minorEastAsia" w:hint="eastAsia"/>
          <w:sz w:val="20"/>
          <w:szCs w:val="20"/>
        </w:rPr>
        <w:t>費用負担に関する事項</w:t>
      </w:r>
    </w:p>
    <w:p w14:paraId="796E7795" w14:textId="77777777" w:rsidR="0080077C" w:rsidRPr="00423D4C" w:rsidRDefault="0080077C" w:rsidP="00423D4C">
      <w:pPr>
        <w:pStyle w:val="a3"/>
        <w:numPr>
          <w:ilvl w:val="0"/>
          <w:numId w:val="4"/>
        </w:numPr>
        <w:spacing w:line="240" w:lineRule="exact"/>
        <w:ind w:leftChars="0" w:left="199" w:hanging="199"/>
        <w:rPr>
          <w:rFonts w:asciiTheme="minorEastAsia" w:hAnsiTheme="minorEastAsia"/>
          <w:sz w:val="20"/>
          <w:szCs w:val="20"/>
        </w:rPr>
      </w:pPr>
      <w:r w:rsidRPr="00423D4C">
        <w:rPr>
          <w:rFonts w:asciiTheme="minorEastAsia" w:hAnsiTheme="minorEastAsia" w:hint="eastAsia"/>
          <w:sz w:val="20"/>
          <w:szCs w:val="20"/>
        </w:rPr>
        <w:t>遺伝カウンセリングの体制</w:t>
      </w:r>
    </w:p>
    <w:p w14:paraId="6D6A6728" w14:textId="1DEE9ACC" w:rsidR="0080077C" w:rsidRPr="00423D4C" w:rsidRDefault="0080077C" w:rsidP="00423D4C">
      <w:pPr>
        <w:numPr>
          <w:ilvl w:val="0"/>
          <w:numId w:val="4"/>
        </w:numPr>
        <w:spacing w:line="240" w:lineRule="exact"/>
        <w:ind w:left="199" w:hanging="199"/>
        <w:rPr>
          <w:rFonts w:asciiTheme="minorEastAsia" w:hAnsiTheme="minorEastAsia"/>
          <w:sz w:val="20"/>
          <w:szCs w:val="20"/>
        </w:rPr>
      </w:pPr>
      <w:r w:rsidRPr="00423D4C">
        <w:rPr>
          <w:rFonts w:asciiTheme="minorEastAsia" w:hAnsiTheme="minorEastAsia" w:hint="eastAsia"/>
          <w:sz w:val="20"/>
          <w:szCs w:val="20"/>
        </w:rPr>
        <w:t>問い合わせ</w:t>
      </w:r>
    </w:p>
    <w:p w14:paraId="26C4CD22" w14:textId="77777777" w:rsidR="0036015B" w:rsidRPr="00423D4C" w:rsidRDefault="0036015B" w:rsidP="00423D4C">
      <w:pPr>
        <w:spacing w:line="240" w:lineRule="exact"/>
        <w:ind w:left="200"/>
        <w:rPr>
          <w:rFonts w:asciiTheme="minorEastAsia" w:hAnsiTheme="minorEastAsia"/>
          <w:color w:val="000000"/>
          <w:sz w:val="20"/>
          <w:szCs w:val="20"/>
        </w:rPr>
      </w:pPr>
    </w:p>
    <w:p w14:paraId="50DA00CD" w14:textId="77777777" w:rsidR="00423D4C" w:rsidRDefault="00423D4C" w:rsidP="00423D4C">
      <w:pPr>
        <w:spacing w:line="240" w:lineRule="exact"/>
        <w:rPr>
          <w:rFonts w:asciiTheme="minorEastAsia" w:hAnsiTheme="minorEastAsia"/>
          <w:color w:val="000000"/>
          <w:sz w:val="20"/>
          <w:szCs w:val="20"/>
        </w:rPr>
        <w:sectPr w:rsidR="00423D4C" w:rsidSect="00423D4C">
          <w:type w:val="continuous"/>
          <w:pgSz w:w="11900" w:h="16840"/>
          <w:pgMar w:top="1134" w:right="1134" w:bottom="1134" w:left="1134" w:header="851" w:footer="992" w:gutter="0"/>
          <w:cols w:num="2" w:space="425"/>
          <w:docGrid w:type="lines" w:linePitch="400"/>
        </w:sectPr>
      </w:pPr>
    </w:p>
    <w:p w14:paraId="24D2501C" w14:textId="77777777" w:rsidR="00423D4C" w:rsidRDefault="00423D4C" w:rsidP="00423D4C">
      <w:pPr>
        <w:spacing w:line="240" w:lineRule="exact"/>
        <w:rPr>
          <w:rFonts w:asciiTheme="minorEastAsia" w:hAnsiTheme="minorEastAsia"/>
          <w:color w:val="000000"/>
          <w:sz w:val="20"/>
          <w:szCs w:val="20"/>
        </w:rPr>
      </w:pPr>
    </w:p>
    <w:p w14:paraId="66FE589B" w14:textId="17D13B3B" w:rsidR="0036015B" w:rsidRPr="00423D4C" w:rsidRDefault="0036015B" w:rsidP="00423D4C">
      <w:pPr>
        <w:spacing w:line="240" w:lineRule="exact"/>
        <w:rPr>
          <w:rFonts w:asciiTheme="minorEastAsia" w:hAnsiTheme="minorEastAsia"/>
          <w:color w:val="000000"/>
          <w:sz w:val="20"/>
          <w:szCs w:val="20"/>
        </w:rPr>
      </w:pPr>
      <w:r w:rsidRPr="00423D4C">
        <w:rPr>
          <w:rFonts w:asciiTheme="minorEastAsia" w:hAnsiTheme="minorEastAsia" w:hint="eastAsia"/>
          <w:color w:val="000000"/>
          <w:sz w:val="20"/>
          <w:szCs w:val="20"/>
        </w:rPr>
        <w:t>「研究協力への同意」</w:t>
      </w:r>
    </w:p>
    <w:p w14:paraId="469A288C" w14:textId="77777777" w:rsidR="0036015B" w:rsidRPr="00423D4C" w:rsidRDefault="0036015B" w:rsidP="00423D4C">
      <w:pPr>
        <w:spacing w:line="240" w:lineRule="exact"/>
        <w:rPr>
          <w:rFonts w:asciiTheme="minorEastAsia" w:hAnsiTheme="minorEastAsia"/>
          <w:color w:val="000000"/>
          <w:sz w:val="20"/>
          <w:szCs w:val="20"/>
        </w:rPr>
      </w:pPr>
      <w:r w:rsidRPr="00423D4C">
        <w:rPr>
          <w:rFonts w:asciiTheme="minorEastAsia" w:hAnsiTheme="minorEastAsia" w:hint="eastAsia"/>
          <w:color w:val="000000"/>
          <w:sz w:val="20"/>
          <w:szCs w:val="20"/>
        </w:rPr>
        <w:t xml:space="preserve">　　説明を受け、理解した項目のすべての□の中にレを記入した方は、次の「はい」または「いいえ」　　</w:t>
      </w:r>
    </w:p>
    <w:p w14:paraId="23124E77" w14:textId="77777777" w:rsidR="0036015B" w:rsidRPr="00423D4C" w:rsidRDefault="0036015B" w:rsidP="00423D4C">
      <w:pPr>
        <w:spacing w:line="240" w:lineRule="exact"/>
        <w:rPr>
          <w:rFonts w:asciiTheme="minorEastAsia" w:hAnsiTheme="minorEastAsia"/>
          <w:color w:val="000000"/>
          <w:sz w:val="20"/>
          <w:szCs w:val="20"/>
        </w:rPr>
      </w:pPr>
      <w:r w:rsidRPr="00423D4C">
        <w:rPr>
          <w:rFonts w:asciiTheme="minorEastAsia" w:hAnsiTheme="minorEastAsia" w:hint="eastAsia"/>
          <w:color w:val="000000"/>
          <w:sz w:val="20"/>
          <w:szCs w:val="20"/>
        </w:rPr>
        <w:t xml:space="preserve">　　に○をつけ、署名して下さい。</w:t>
      </w:r>
    </w:p>
    <w:p w14:paraId="1058E946" w14:textId="77777777" w:rsidR="0036015B" w:rsidRPr="00423D4C" w:rsidRDefault="0036015B" w:rsidP="00423D4C">
      <w:pPr>
        <w:spacing w:line="240" w:lineRule="exact"/>
        <w:rPr>
          <w:rFonts w:asciiTheme="minorEastAsia" w:hAnsiTheme="minorEastAsia"/>
          <w:color w:val="000000"/>
          <w:sz w:val="20"/>
          <w:szCs w:val="20"/>
        </w:rPr>
      </w:pPr>
    </w:p>
    <w:p w14:paraId="13E7D3D2" w14:textId="35CD1BC2" w:rsidR="0080077C" w:rsidRPr="00423D4C" w:rsidRDefault="0080077C" w:rsidP="00423D4C">
      <w:pPr>
        <w:pStyle w:val="a3"/>
        <w:numPr>
          <w:ilvl w:val="0"/>
          <w:numId w:val="5"/>
        </w:numPr>
        <w:spacing w:line="240" w:lineRule="exact"/>
        <w:ind w:leftChars="0"/>
        <w:rPr>
          <w:rFonts w:asciiTheme="minorEastAsia" w:hAnsiTheme="minorEastAsia"/>
          <w:color w:val="000000"/>
          <w:sz w:val="20"/>
          <w:szCs w:val="20"/>
        </w:rPr>
      </w:pPr>
      <w:r w:rsidRPr="00423D4C">
        <w:rPr>
          <w:rFonts w:asciiTheme="minorEastAsia" w:hAnsiTheme="minorEastAsia" w:hint="eastAsia"/>
          <w:color w:val="000000"/>
          <w:sz w:val="20"/>
          <w:szCs w:val="20"/>
        </w:rPr>
        <w:t>本研究に参加し、専門医への診断に必要な情報提供、遺伝子解析を受けること、今後の経過調査を行うことに同意します</w:t>
      </w:r>
    </w:p>
    <w:p w14:paraId="6FD41240" w14:textId="508A55BB" w:rsidR="0080077C" w:rsidRPr="00423D4C" w:rsidRDefault="0080077C" w:rsidP="00423D4C">
      <w:pPr>
        <w:pStyle w:val="a3"/>
        <w:spacing w:line="240" w:lineRule="exact"/>
        <w:ind w:leftChars="0" w:left="360"/>
        <w:rPr>
          <w:rFonts w:asciiTheme="minorEastAsia" w:hAnsiTheme="minorEastAsia"/>
          <w:color w:val="000000"/>
          <w:sz w:val="20"/>
          <w:szCs w:val="20"/>
        </w:rPr>
      </w:pPr>
      <w:r w:rsidRPr="00423D4C">
        <w:rPr>
          <w:rFonts w:asciiTheme="minorEastAsia" w:hAnsiTheme="minorEastAsia" w:hint="eastAsia"/>
          <w:color w:val="000000"/>
          <w:sz w:val="20"/>
          <w:szCs w:val="20"/>
        </w:rPr>
        <w:t xml:space="preserve">　　　　　　　　　はい　　　　　　　　　</w:t>
      </w:r>
      <w:r w:rsidR="00812EB4" w:rsidRPr="00423D4C">
        <w:rPr>
          <w:rFonts w:asciiTheme="minorEastAsia" w:hAnsiTheme="minorEastAsia" w:hint="eastAsia"/>
          <w:color w:val="000000"/>
          <w:sz w:val="20"/>
          <w:szCs w:val="20"/>
        </w:rPr>
        <w:t xml:space="preserve">　</w:t>
      </w:r>
      <w:r w:rsidRPr="00423D4C">
        <w:rPr>
          <w:rFonts w:asciiTheme="minorEastAsia" w:hAnsiTheme="minorEastAsia" w:hint="eastAsia"/>
          <w:color w:val="000000"/>
          <w:sz w:val="20"/>
          <w:szCs w:val="20"/>
        </w:rPr>
        <w:t xml:space="preserve">いいえ　</w:t>
      </w:r>
    </w:p>
    <w:p w14:paraId="3DF9E531" w14:textId="6FF9B737" w:rsidR="0036015B" w:rsidRPr="00423D4C" w:rsidRDefault="00812EB4" w:rsidP="00423D4C">
      <w:pPr>
        <w:spacing w:line="240" w:lineRule="exact"/>
        <w:rPr>
          <w:rFonts w:asciiTheme="minorEastAsia" w:hAnsiTheme="minorEastAsia"/>
          <w:color w:val="000000"/>
          <w:sz w:val="20"/>
          <w:szCs w:val="20"/>
        </w:rPr>
      </w:pPr>
      <w:r w:rsidRPr="00423D4C">
        <w:rPr>
          <w:rFonts w:asciiTheme="minorEastAsia" w:hAnsiTheme="minorEastAsia" w:hint="eastAsia"/>
          <w:color w:val="000000"/>
          <w:sz w:val="20"/>
          <w:szCs w:val="20"/>
        </w:rPr>
        <w:t>２）</w:t>
      </w:r>
      <w:r w:rsidR="0036015B" w:rsidRPr="00423D4C">
        <w:rPr>
          <w:rFonts w:asciiTheme="minorEastAsia" w:hAnsiTheme="minorEastAsia" w:hint="eastAsia"/>
          <w:color w:val="000000"/>
          <w:sz w:val="20"/>
          <w:szCs w:val="20"/>
        </w:rPr>
        <w:t>遺伝子解析研究に参加するにあたり、日本先天代謝異常学会の患者登録に同意します。</w:t>
      </w:r>
    </w:p>
    <w:p w14:paraId="36DA5C92" w14:textId="7F3D9E79" w:rsidR="0036015B" w:rsidRPr="00423D4C" w:rsidRDefault="0036015B" w:rsidP="00423D4C">
      <w:pPr>
        <w:spacing w:line="240" w:lineRule="exact"/>
        <w:rPr>
          <w:rFonts w:asciiTheme="minorEastAsia" w:hAnsiTheme="minorEastAsia"/>
          <w:color w:val="000000"/>
          <w:sz w:val="20"/>
          <w:szCs w:val="20"/>
        </w:rPr>
      </w:pPr>
      <w:r w:rsidRPr="00423D4C">
        <w:rPr>
          <w:rFonts w:asciiTheme="minorEastAsia" w:hAnsiTheme="minorEastAsia" w:hint="eastAsia"/>
          <w:color w:val="000000"/>
          <w:sz w:val="20"/>
          <w:szCs w:val="20"/>
        </w:rPr>
        <w:t xml:space="preserve">　　　　　　　　　　</w:t>
      </w:r>
      <w:r w:rsidR="00812EB4" w:rsidRPr="00423D4C">
        <w:rPr>
          <w:rFonts w:asciiTheme="minorEastAsia" w:hAnsiTheme="minorEastAsia" w:hint="eastAsia"/>
          <w:color w:val="000000"/>
          <w:sz w:val="20"/>
          <w:szCs w:val="20"/>
        </w:rPr>
        <w:t xml:space="preserve">　</w:t>
      </w:r>
      <w:r w:rsidRPr="00423D4C">
        <w:rPr>
          <w:rFonts w:asciiTheme="minorEastAsia" w:hAnsiTheme="minorEastAsia" w:hint="eastAsia"/>
          <w:color w:val="000000"/>
          <w:sz w:val="20"/>
          <w:szCs w:val="20"/>
        </w:rPr>
        <w:t xml:space="preserve">はい　　　　　　</w:t>
      </w:r>
      <w:r w:rsidR="00812EB4" w:rsidRPr="00423D4C">
        <w:rPr>
          <w:rFonts w:asciiTheme="minorEastAsia" w:hAnsiTheme="minorEastAsia" w:hint="eastAsia"/>
          <w:color w:val="000000"/>
          <w:sz w:val="20"/>
          <w:szCs w:val="20"/>
        </w:rPr>
        <w:t xml:space="preserve">　　　　</w:t>
      </w:r>
      <w:r w:rsidRPr="00423D4C">
        <w:rPr>
          <w:rFonts w:asciiTheme="minorEastAsia" w:hAnsiTheme="minorEastAsia" w:hint="eastAsia"/>
          <w:color w:val="000000"/>
          <w:sz w:val="20"/>
          <w:szCs w:val="20"/>
        </w:rPr>
        <w:t xml:space="preserve">いいえ　　　　　　　　　　　　　</w:t>
      </w:r>
    </w:p>
    <w:p w14:paraId="721E29B9" w14:textId="32D76B8F" w:rsidR="0036015B" w:rsidRPr="00423D4C" w:rsidRDefault="00812EB4" w:rsidP="00423D4C">
      <w:pPr>
        <w:spacing w:line="240" w:lineRule="exact"/>
        <w:rPr>
          <w:rFonts w:asciiTheme="minorEastAsia" w:hAnsiTheme="minorEastAsia"/>
          <w:color w:val="000000"/>
          <w:sz w:val="20"/>
          <w:szCs w:val="20"/>
        </w:rPr>
      </w:pPr>
      <w:r w:rsidRPr="00423D4C">
        <w:rPr>
          <w:rFonts w:asciiTheme="minorEastAsia" w:hAnsiTheme="minorEastAsia" w:hint="eastAsia"/>
          <w:color w:val="000000"/>
          <w:sz w:val="20"/>
          <w:szCs w:val="20"/>
        </w:rPr>
        <w:t>３）</w:t>
      </w:r>
      <w:r w:rsidR="0036015B" w:rsidRPr="00423D4C">
        <w:rPr>
          <w:rFonts w:asciiTheme="minorEastAsia" w:hAnsiTheme="minorEastAsia" w:hint="eastAsia"/>
          <w:color w:val="000000"/>
          <w:sz w:val="20"/>
          <w:szCs w:val="20"/>
        </w:rPr>
        <w:t>提供する試料等が、今回の遺伝子解析について使用されることに同意します。</w:t>
      </w:r>
    </w:p>
    <w:p w14:paraId="0A339280" w14:textId="27A88DBB" w:rsidR="0036015B" w:rsidRPr="00423D4C" w:rsidRDefault="0036015B" w:rsidP="00423D4C">
      <w:pPr>
        <w:spacing w:line="240" w:lineRule="exact"/>
        <w:ind w:left="840" w:firstLine="840"/>
        <w:rPr>
          <w:rFonts w:asciiTheme="minorEastAsia" w:hAnsiTheme="minorEastAsia"/>
          <w:color w:val="000000"/>
          <w:sz w:val="20"/>
          <w:szCs w:val="20"/>
        </w:rPr>
      </w:pPr>
      <w:r w:rsidRPr="00423D4C">
        <w:rPr>
          <w:rFonts w:asciiTheme="minorEastAsia" w:hAnsiTheme="minorEastAsia" w:hint="eastAsia"/>
          <w:color w:val="000000"/>
          <w:sz w:val="20"/>
          <w:szCs w:val="20"/>
        </w:rPr>
        <w:t>はい</w:t>
      </w:r>
      <w:r w:rsidRPr="00423D4C">
        <w:rPr>
          <w:rFonts w:asciiTheme="minorEastAsia" w:hAnsiTheme="minorEastAsia" w:hint="eastAsia"/>
          <w:color w:val="000000"/>
          <w:sz w:val="20"/>
          <w:szCs w:val="20"/>
        </w:rPr>
        <w:tab/>
      </w:r>
      <w:r w:rsidRPr="00423D4C">
        <w:rPr>
          <w:rFonts w:asciiTheme="minorEastAsia" w:hAnsiTheme="minorEastAsia" w:hint="eastAsia"/>
          <w:color w:val="000000"/>
          <w:sz w:val="20"/>
          <w:szCs w:val="20"/>
        </w:rPr>
        <w:tab/>
      </w:r>
      <w:r w:rsidR="00812EB4" w:rsidRPr="00423D4C">
        <w:rPr>
          <w:rFonts w:asciiTheme="minorEastAsia" w:hAnsiTheme="minorEastAsia" w:hint="eastAsia"/>
          <w:color w:val="000000"/>
          <w:sz w:val="20"/>
          <w:szCs w:val="20"/>
        </w:rPr>
        <w:t xml:space="preserve">　</w:t>
      </w:r>
      <w:r w:rsidRPr="00423D4C">
        <w:rPr>
          <w:rFonts w:asciiTheme="minorEastAsia" w:hAnsiTheme="minorEastAsia" w:hint="eastAsia"/>
          <w:color w:val="000000"/>
          <w:sz w:val="20"/>
          <w:szCs w:val="20"/>
        </w:rPr>
        <w:t>いいえ</w:t>
      </w:r>
      <w:r w:rsidRPr="00423D4C">
        <w:rPr>
          <w:rFonts w:asciiTheme="minorEastAsia" w:hAnsiTheme="minorEastAsia" w:hint="eastAsia"/>
          <w:color w:val="000000"/>
          <w:sz w:val="20"/>
          <w:szCs w:val="20"/>
        </w:rPr>
        <w:tab/>
      </w:r>
      <w:r w:rsidRPr="00423D4C">
        <w:rPr>
          <w:rFonts w:asciiTheme="minorEastAsia" w:hAnsiTheme="minorEastAsia" w:hint="eastAsia"/>
          <w:color w:val="000000"/>
          <w:sz w:val="20"/>
          <w:szCs w:val="20"/>
        </w:rPr>
        <w:tab/>
      </w:r>
      <w:r w:rsidRPr="00423D4C">
        <w:rPr>
          <w:rFonts w:asciiTheme="minorEastAsia" w:hAnsiTheme="minorEastAsia" w:hint="eastAsia"/>
          <w:color w:val="000000"/>
          <w:sz w:val="20"/>
          <w:szCs w:val="20"/>
        </w:rPr>
        <w:tab/>
      </w:r>
    </w:p>
    <w:p w14:paraId="33EAADB3" w14:textId="0F25C1C9" w:rsidR="0036015B" w:rsidRPr="00423D4C" w:rsidRDefault="00812EB4" w:rsidP="00423D4C">
      <w:pPr>
        <w:spacing w:line="240" w:lineRule="exact"/>
        <w:rPr>
          <w:rFonts w:asciiTheme="minorEastAsia" w:hAnsiTheme="minorEastAsia"/>
          <w:color w:val="000000"/>
          <w:sz w:val="20"/>
          <w:szCs w:val="20"/>
        </w:rPr>
      </w:pPr>
      <w:r w:rsidRPr="00423D4C">
        <w:rPr>
          <w:rFonts w:asciiTheme="minorEastAsia" w:hAnsiTheme="minorEastAsia" w:hint="eastAsia"/>
          <w:color w:val="000000"/>
          <w:sz w:val="20"/>
          <w:szCs w:val="20"/>
        </w:rPr>
        <w:t>４）</w:t>
      </w:r>
      <w:r w:rsidR="0036015B" w:rsidRPr="00423D4C">
        <w:rPr>
          <w:rFonts w:asciiTheme="minorEastAsia" w:hAnsiTheme="minorEastAsia" w:hint="eastAsia"/>
          <w:color w:val="000000"/>
          <w:sz w:val="20"/>
          <w:szCs w:val="20"/>
        </w:rPr>
        <w:t>提供する試料等が、未知の病因遺伝子の遣伝子解析も含めた研究に使用されることに同意します。</w:t>
      </w:r>
    </w:p>
    <w:p w14:paraId="4D168B8F" w14:textId="6607C471" w:rsidR="0036015B" w:rsidRPr="00423D4C" w:rsidRDefault="0036015B" w:rsidP="00423D4C">
      <w:pPr>
        <w:spacing w:line="240" w:lineRule="exact"/>
        <w:ind w:left="840" w:firstLine="840"/>
        <w:rPr>
          <w:rFonts w:asciiTheme="minorEastAsia" w:hAnsiTheme="minorEastAsia"/>
          <w:color w:val="000000"/>
          <w:sz w:val="20"/>
          <w:szCs w:val="20"/>
        </w:rPr>
      </w:pPr>
      <w:r w:rsidRPr="00423D4C">
        <w:rPr>
          <w:rFonts w:asciiTheme="minorEastAsia" w:hAnsiTheme="minorEastAsia" w:hint="eastAsia"/>
          <w:color w:val="000000"/>
          <w:sz w:val="20"/>
          <w:szCs w:val="20"/>
        </w:rPr>
        <w:t>はい</w:t>
      </w:r>
      <w:r w:rsidRPr="00423D4C">
        <w:rPr>
          <w:rFonts w:asciiTheme="minorEastAsia" w:hAnsiTheme="minorEastAsia" w:hint="eastAsia"/>
          <w:color w:val="000000"/>
          <w:sz w:val="20"/>
          <w:szCs w:val="20"/>
        </w:rPr>
        <w:tab/>
      </w:r>
      <w:r w:rsidRPr="00423D4C">
        <w:rPr>
          <w:rFonts w:asciiTheme="minorEastAsia" w:hAnsiTheme="minorEastAsia" w:hint="eastAsia"/>
          <w:color w:val="000000"/>
          <w:sz w:val="20"/>
          <w:szCs w:val="20"/>
        </w:rPr>
        <w:tab/>
      </w:r>
      <w:r w:rsidR="00812EB4" w:rsidRPr="00423D4C">
        <w:rPr>
          <w:rFonts w:asciiTheme="minorEastAsia" w:hAnsiTheme="minorEastAsia" w:hint="eastAsia"/>
          <w:color w:val="000000"/>
          <w:sz w:val="20"/>
          <w:szCs w:val="20"/>
        </w:rPr>
        <w:t xml:space="preserve">　</w:t>
      </w:r>
      <w:r w:rsidRPr="00423D4C">
        <w:rPr>
          <w:rFonts w:asciiTheme="minorEastAsia" w:hAnsiTheme="minorEastAsia" w:hint="eastAsia"/>
          <w:color w:val="000000"/>
          <w:sz w:val="20"/>
          <w:szCs w:val="20"/>
        </w:rPr>
        <w:t>いいえ</w:t>
      </w:r>
      <w:r w:rsidRPr="00423D4C">
        <w:rPr>
          <w:rFonts w:asciiTheme="minorEastAsia" w:hAnsiTheme="minorEastAsia" w:hint="eastAsia"/>
          <w:color w:val="000000"/>
          <w:sz w:val="20"/>
          <w:szCs w:val="20"/>
        </w:rPr>
        <w:tab/>
      </w:r>
      <w:r w:rsidRPr="00423D4C">
        <w:rPr>
          <w:rFonts w:asciiTheme="minorEastAsia" w:hAnsiTheme="minorEastAsia" w:hint="eastAsia"/>
          <w:color w:val="000000"/>
          <w:sz w:val="20"/>
          <w:szCs w:val="20"/>
        </w:rPr>
        <w:tab/>
      </w:r>
      <w:r w:rsidRPr="00423D4C">
        <w:rPr>
          <w:rFonts w:asciiTheme="minorEastAsia" w:hAnsiTheme="minorEastAsia" w:hint="eastAsia"/>
          <w:color w:val="000000"/>
          <w:sz w:val="20"/>
          <w:szCs w:val="20"/>
        </w:rPr>
        <w:tab/>
        <w:t xml:space="preserve">　</w:t>
      </w:r>
    </w:p>
    <w:p w14:paraId="74F4DD7D" w14:textId="085218B4" w:rsidR="0036015B" w:rsidRPr="00423D4C" w:rsidRDefault="00812EB4" w:rsidP="00423D4C">
      <w:pPr>
        <w:spacing w:line="240" w:lineRule="exact"/>
        <w:rPr>
          <w:rFonts w:asciiTheme="minorEastAsia" w:hAnsiTheme="minorEastAsia"/>
          <w:color w:val="000000"/>
          <w:sz w:val="20"/>
          <w:szCs w:val="20"/>
        </w:rPr>
      </w:pPr>
      <w:r w:rsidRPr="00423D4C">
        <w:rPr>
          <w:rFonts w:asciiTheme="minorEastAsia" w:hAnsiTheme="minorEastAsia" w:hint="eastAsia"/>
          <w:color w:val="000000"/>
          <w:sz w:val="20"/>
          <w:szCs w:val="20"/>
        </w:rPr>
        <w:t xml:space="preserve">　</w:t>
      </w:r>
    </w:p>
    <w:p w14:paraId="70E1FDDE" w14:textId="00167AB6" w:rsidR="0036015B" w:rsidRPr="00423D4C" w:rsidRDefault="00812EB4" w:rsidP="00423D4C">
      <w:pPr>
        <w:spacing w:line="240" w:lineRule="exact"/>
        <w:rPr>
          <w:rFonts w:asciiTheme="minorEastAsia" w:hAnsiTheme="minorEastAsia"/>
          <w:color w:val="000000"/>
          <w:sz w:val="20"/>
          <w:szCs w:val="20"/>
        </w:rPr>
      </w:pPr>
      <w:r w:rsidRPr="00423D4C">
        <w:rPr>
          <w:rFonts w:asciiTheme="minorEastAsia" w:hAnsiTheme="minorEastAsia" w:hint="eastAsia"/>
          <w:color w:val="000000"/>
          <w:sz w:val="20"/>
          <w:szCs w:val="20"/>
        </w:rPr>
        <w:t>５）４）</w:t>
      </w:r>
      <w:r w:rsidR="0036015B" w:rsidRPr="00423D4C">
        <w:rPr>
          <w:rFonts w:asciiTheme="minorEastAsia" w:hAnsiTheme="minorEastAsia" w:hint="eastAsia"/>
          <w:color w:val="000000"/>
          <w:sz w:val="20"/>
          <w:szCs w:val="20"/>
        </w:rPr>
        <w:t>の「はい」に○をつけた方は次の、「はい」または「いいえ」に○をつけ、署名して下さい。提供する試料等が、本遺伝子解析研究に使用されるとともに、長期間保存され、将来、新たに計画、実施される遺伝子の分析を含む医学研究に使用されることに同意します。</w:t>
      </w:r>
    </w:p>
    <w:p w14:paraId="28D5186C" w14:textId="77777777" w:rsidR="0036015B" w:rsidRPr="00423D4C" w:rsidRDefault="0036015B" w:rsidP="00423D4C">
      <w:pPr>
        <w:spacing w:line="240" w:lineRule="exact"/>
        <w:ind w:left="840" w:firstLine="840"/>
        <w:rPr>
          <w:rFonts w:asciiTheme="minorEastAsia" w:hAnsiTheme="minorEastAsia"/>
          <w:color w:val="000000"/>
          <w:sz w:val="20"/>
          <w:szCs w:val="20"/>
        </w:rPr>
      </w:pPr>
      <w:r w:rsidRPr="00423D4C">
        <w:rPr>
          <w:rFonts w:asciiTheme="minorEastAsia" w:hAnsiTheme="minorEastAsia" w:hint="eastAsia"/>
          <w:color w:val="000000"/>
          <w:sz w:val="20"/>
          <w:szCs w:val="20"/>
        </w:rPr>
        <w:t>はい</w:t>
      </w:r>
      <w:r w:rsidRPr="00423D4C">
        <w:rPr>
          <w:rFonts w:asciiTheme="minorEastAsia" w:hAnsiTheme="minorEastAsia" w:hint="eastAsia"/>
          <w:color w:val="000000"/>
          <w:sz w:val="20"/>
          <w:szCs w:val="20"/>
        </w:rPr>
        <w:tab/>
      </w:r>
      <w:r w:rsidRPr="00423D4C">
        <w:rPr>
          <w:rFonts w:asciiTheme="minorEastAsia" w:hAnsiTheme="minorEastAsia" w:hint="eastAsia"/>
          <w:color w:val="000000"/>
          <w:sz w:val="20"/>
          <w:szCs w:val="20"/>
        </w:rPr>
        <w:tab/>
        <w:t>いいえ</w:t>
      </w:r>
      <w:r w:rsidRPr="00423D4C">
        <w:rPr>
          <w:rFonts w:asciiTheme="minorEastAsia" w:hAnsiTheme="minorEastAsia" w:hint="eastAsia"/>
          <w:color w:val="000000"/>
          <w:sz w:val="20"/>
          <w:szCs w:val="20"/>
        </w:rPr>
        <w:tab/>
      </w:r>
      <w:r w:rsidRPr="00423D4C">
        <w:rPr>
          <w:rFonts w:asciiTheme="minorEastAsia" w:hAnsiTheme="minorEastAsia" w:hint="eastAsia"/>
          <w:color w:val="000000"/>
          <w:sz w:val="20"/>
          <w:szCs w:val="20"/>
        </w:rPr>
        <w:tab/>
      </w:r>
      <w:r w:rsidRPr="00423D4C">
        <w:rPr>
          <w:rFonts w:asciiTheme="minorEastAsia" w:hAnsiTheme="minorEastAsia" w:hint="eastAsia"/>
          <w:color w:val="000000"/>
          <w:sz w:val="20"/>
          <w:szCs w:val="20"/>
        </w:rPr>
        <w:tab/>
        <w:t xml:space="preserve">　署名：</w:t>
      </w:r>
    </w:p>
    <w:p w14:paraId="60F1981A" w14:textId="77777777" w:rsidR="0036015B" w:rsidRPr="00423D4C" w:rsidRDefault="0036015B" w:rsidP="00423D4C">
      <w:pPr>
        <w:spacing w:line="240" w:lineRule="exact"/>
        <w:rPr>
          <w:rFonts w:asciiTheme="minorEastAsia" w:hAnsiTheme="minorEastAsia"/>
          <w:color w:val="000000"/>
          <w:sz w:val="20"/>
          <w:szCs w:val="20"/>
        </w:rPr>
      </w:pPr>
    </w:p>
    <w:p w14:paraId="2F64F915" w14:textId="77777777" w:rsidR="0036015B" w:rsidRPr="00423D4C" w:rsidRDefault="0036015B" w:rsidP="00423D4C">
      <w:pPr>
        <w:spacing w:line="240" w:lineRule="exact"/>
        <w:ind w:left="1680"/>
        <w:rPr>
          <w:rFonts w:asciiTheme="minorEastAsia" w:hAnsiTheme="minorEastAsia"/>
          <w:color w:val="000000"/>
          <w:sz w:val="20"/>
          <w:szCs w:val="20"/>
        </w:rPr>
      </w:pPr>
    </w:p>
    <w:p w14:paraId="4FB47A16" w14:textId="77777777" w:rsidR="0036015B" w:rsidRPr="00423D4C" w:rsidRDefault="0036015B" w:rsidP="00423D4C">
      <w:pPr>
        <w:spacing w:line="240" w:lineRule="exact"/>
        <w:ind w:left="1680"/>
        <w:rPr>
          <w:rFonts w:asciiTheme="minorEastAsia" w:hAnsiTheme="minorEastAsia"/>
          <w:color w:val="000000"/>
          <w:sz w:val="20"/>
          <w:szCs w:val="20"/>
        </w:rPr>
      </w:pPr>
      <w:r w:rsidRPr="00423D4C">
        <w:rPr>
          <w:rFonts w:asciiTheme="minorEastAsia" w:hAnsiTheme="minorEastAsia" w:hint="eastAsia"/>
          <w:color w:val="000000"/>
          <w:sz w:val="20"/>
          <w:szCs w:val="20"/>
        </w:rPr>
        <w:t>平成</w:t>
      </w:r>
      <w:r w:rsidRPr="00423D4C">
        <w:rPr>
          <w:rFonts w:asciiTheme="minorEastAsia" w:hAnsiTheme="minorEastAsia" w:hint="eastAsia"/>
          <w:color w:val="000000"/>
          <w:sz w:val="20"/>
          <w:szCs w:val="20"/>
        </w:rPr>
        <w:tab/>
      </w:r>
      <w:r w:rsidRPr="00423D4C">
        <w:rPr>
          <w:rFonts w:asciiTheme="minorEastAsia" w:hAnsiTheme="minorEastAsia" w:hint="eastAsia"/>
          <w:color w:val="000000"/>
          <w:sz w:val="20"/>
          <w:szCs w:val="20"/>
        </w:rPr>
        <w:tab/>
        <w:t>年</w:t>
      </w:r>
      <w:r w:rsidRPr="00423D4C">
        <w:rPr>
          <w:rFonts w:asciiTheme="minorEastAsia" w:hAnsiTheme="minorEastAsia" w:hint="eastAsia"/>
          <w:color w:val="000000"/>
          <w:sz w:val="20"/>
          <w:szCs w:val="20"/>
        </w:rPr>
        <w:tab/>
        <w:t>月</w:t>
      </w:r>
      <w:r w:rsidRPr="00423D4C">
        <w:rPr>
          <w:rFonts w:asciiTheme="minorEastAsia" w:hAnsiTheme="minorEastAsia" w:hint="eastAsia"/>
          <w:color w:val="000000"/>
          <w:sz w:val="20"/>
          <w:szCs w:val="20"/>
        </w:rPr>
        <w:tab/>
        <w:t>日</w:t>
      </w:r>
    </w:p>
    <w:p w14:paraId="30A99CE5" w14:textId="77777777" w:rsidR="0036015B" w:rsidRPr="00423D4C" w:rsidRDefault="0036015B" w:rsidP="00423D4C">
      <w:pPr>
        <w:spacing w:line="240" w:lineRule="exact"/>
        <w:ind w:left="840" w:firstLine="840"/>
        <w:rPr>
          <w:rFonts w:asciiTheme="minorEastAsia" w:hAnsiTheme="minorEastAsia"/>
          <w:color w:val="000000"/>
          <w:sz w:val="20"/>
          <w:szCs w:val="20"/>
          <w:u w:val="single"/>
        </w:rPr>
      </w:pPr>
      <w:r w:rsidRPr="00423D4C">
        <w:rPr>
          <w:rFonts w:asciiTheme="minorEastAsia" w:hAnsiTheme="minorEastAsia" w:hint="eastAsia"/>
          <w:color w:val="000000"/>
          <w:sz w:val="20"/>
          <w:szCs w:val="20"/>
        </w:rPr>
        <w:t xml:space="preserve">氏名(試料等提供者本人)　　</w:t>
      </w:r>
      <w:r w:rsidRPr="00423D4C">
        <w:rPr>
          <w:rFonts w:asciiTheme="minorEastAsia" w:hAnsiTheme="minorEastAsia" w:hint="eastAsia"/>
          <w:color w:val="000000"/>
          <w:sz w:val="20"/>
          <w:szCs w:val="20"/>
          <w:u w:val="single"/>
        </w:rPr>
        <w:t xml:space="preserve">　　　　　　　　　</w:t>
      </w:r>
    </w:p>
    <w:p w14:paraId="75F4C126" w14:textId="77777777" w:rsidR="0036015B" w:rsidRPr="00423D4C" w:rsidRDefault="0036015B" w:rsidP="00423D4C">
      <w:pPr>
        <w:spacing w:line="240" w:lineRule="exact"/>
        <w:ind w:left="840" w:firstLine="840"/>
        <w:rPr>
          <w:rFonts w:asciiTheme="minorEastAsia" w:hAnsiTheme="minorEastAsia"/>
          <w:color w:val="000000"/>
          <w:sz w:val="20"/>
          <w:szCs w:val="20"/>
        </w:rPr>
      </w:pPr>
    </w:p>
    <w:p w14:paraId="49A2C557" w14:textId="54A269C1" w:rsidR="0036015B" w:rsidRPr="00423D4C" w:rsidRDefault="00812EB4" w:rsidP="00423D4C">
      <w:pPr>
        <w:spacing w:line="240" w:lineRule="exact"/>
        <w:ind w:left="840"/>
        <w:rPr>
          <w:rFonts w:asciiTheme="minorEastAsia" w:hAnsiTheme="minorEastAsia"/>
          <w:color w:val="000000"/>
          <w:sz w:val="20"/>
          <w:szCs w:val="20"/>
        </w:rPr>
      </w:pPr>
      <w:r w:rsidRPr="00423D4C">
        <w:rPr>
          <w:rFonts w:asciiTheme="minorEastAsia" w:hAnsiTheme="minorEastAsia" w:hint="eastAsia"/>
          <w:color w:val="000000"/>
          <w:sz w:val="20"/>
          <w:szCs w:val="20"/>
        </w:rPr>
        <w:t xml:space="preserve">　　　</w:t>
      </w:r>
      <w:r w:rsidRPr="00423D4C">
        <w:rPr>
          <w:rFonts w:asciiTheme="minorEastAsia" w:hAnsiTheme="minorEastAsia"/>
          <w:color w:val="000000"/>
          <w:sz w:val="20"/>
          <w:szCs w:val="20"/>
        </w:rPr>
        <w:t xml:space="preserve">       </w:t>
      </w:r>
      <w:r w:rsidR="0036015B" w:rsidRPr="00423D4C">
        <w:rPr>
          <w:rFonts w:asciiTheme="minorEastAsia" w:hAnsiTheme="minorEastAsia" w:hint="eastAsia"/>
          <w:color w:val="000000"/>
          <w:sz w:val="20"/>
          <w:szCs w:val="20"/>
        </w:rPr>
        <w:t xml:space="preserve">親権者氏名　　</w:t>
      </w:r>
      <w:r w:rsidR="0036015B" w:rsidRPr="00423D4C">
        <w:rPr>
          <w:rFonts w:asciiTheme="minorEastAsia" w:hAnsiTheme="minorEastAsia" w:hint="eastAsia"/>
          <w:color w:val="000000"/>
          <w:sz w:val="20"/>
          <w:szCs w:val="20"/>
          <w:u w:val="single"/>
        </w:rPr>
        <w:t xml:space="preserve">　　　　　　　　　　　　　</w:t>
      </w:r>
      <w:r w:rsidR="0036015B" w:rsidRPr="00423D4C">
        <w:rPr>
          <w:rFonts w:asciiTheme="minorEastAsia" w:hAnsiTheme="minorEastAsia" w:hint="eastAsia"/>
          <w:color w:val="000000"/>
          <w:sz w:val="20"/>
          <w:szCs w:val="20"/>
        </w:rPr>
        <w:t>印　（本人との関係　　　　　　）</w:t>
      </w:r>
    </w:p>
    <w:p w14:paraId="0479823C" w14:textId="77777777" w:rsidR="0036015B" w:rsidRPr="00423D4C" w:rsidRDefault="0036015B" w:rsidP="00423D4C">
      <w:pPr>
        <w:spacing w:line="240" w:lineRule="exact"/>
        <w:ind w:left="840" w:firstLine="840"/>
        <w:rPr>
          <w:rFonts w:asciiTheme="minorEastAsia" w:hAnsiTheme="minorEastAsia"/>
          <w:color w:val="000000"/>
          <w:sz w:val="20"/>
          <w:szCs w:val="20"/>
        </w:rPr>
      </w:pPr>
    </w:p>
    <w:p w14:paraId="4485F34A" w14:textId="77777777" w:rsidR="0036015B" w:rsidRPr="00423D4C" w:rsidRDefault="0036015B" w:rsidP="00423D4C">
      <w:pPr>
        <w:spacing w:line="240" w:lineRule="exact"/>
        <w:ind w:left="840" w:firstLine="840"/>
        <w:rPr>
          <w:rFonts w:asciiTheme="minorEastAsia" w:hAnsiTheme="minorEastAsia"/>
          <w:color w:val="000000"/>
          <w:sz w:val="20"/>
          <w:szCs w:val="20"/>
        </w:rPr>
      </w:pPr>
      <w:r w:rsidRPr="00423D4C">
        <w:rPr>
          <w:rFonts w:asciiTheme="minorEastAsia" w:hAnsiTheme="minorEastAsia" w:hint="eastAsia"/>
          <w:color w:val="000000"/>
          <w:sz w:val="20"/>
          <w:szCs w:val="20"/>
        </w:rPr>
        <w:t xml:space="preserve">　　　　住所</w:t>
      </w:r>
    </w:p>
    <w:p w14:paraId="61D34043" w14:textId="77777777" w:rsidR="0036015B" w:rsidRPr="00423D4C" w:rsidRDefault="0036015B" w:rsidP="00423D4C">
      <w:pPr>
        <w:spacing w:line="240" w:lineRule="exact"/>
        <w:ind w:left="840" w:firstLine="840"/>
        <w:rPr>
          <w:rFonts w:asciiTheme="minorEastAsia" w:hAnsiTheme="minorEastAsia"/>
          <w:color w:val="000000"/>
          <w:sz w:val="20"/>
          <w:szCs w:val="20"/>
        </w:rPr>
      </w:pPr>
    </w:p>
    <w:p w14:paraId="00553724" w14:textId="3110A438" w:rsidR="0036015B" w:rsidRPr="00423D4C" w:rsidRDefault="00812EB4" w:rsidP="00423D4C">
      <w:pPr>
        <w:spacing w:line="240" w:lineRule="exact"/>
        <w:ind w:left="840"/>
        <w:rPr>
          <w:rFonts w:asciiTheme="minorEastAsia" w:hAnsiTheme="minorEastAsia"/>
          <w:color w:val="000000"/>
          <w:sz w:val="20"/>
          <w:szCs w:val="20"/>
        </w:rPr>
      </w:pPr>
      <w:r w:rsidRPr="00423D4C">
        <w:rPr>
          <w:rFonts w:asciiTheme="minorEastAsia" w:hAnsiTheme="minorEastAsia" w:hint="eastAsia"/>
          <w:color w:val="000000"/>
          <w:sz w:val="20"/>
          <w:szCs w:val="20"/>
        </w:rPr>
        <w:t xml:space="preserve">　　　</w:t>
      </w:r>
      <w:r w:rsidRPr="00423D4C">
        <w:rPr>
          <w:rFonts w:asciiTheme="minorEastAsia" w:hAnsiTheme="minorEastAsia"/>
          <w:color w:val="000000"/>
          <w:sz w:val="20"/>
          <w:szCs w:val="20"/>
        </w:rPr>
        <w:t xml:space="preserve">        </w:t>
      </w:r>
      <w:r w:rsidR="0036015B" w:rsidRPr="00423D4C">
        <w:rPr>
          <w:rFonts w:asciiTheme="minorEastAsia" w:hAnsiTheme="minorEastAsia" w:hint="eastAsia"/>
          <w:color w:val="000000"/>
          <w:sz w:val="20"/>
          <w:szCs w:val="20"/>
        </w:rPr>
        <w:t xml:space="preserve">親権者氏名　</w:t>
      </w:r>
      <w:r w:rsidR="0036015B" w:rsidRPr="00423D4C">
        <w:rPr>
          <w:rFonts w:asciiTheme="minorEastAsia" w:hAnsiTheme="minorEastAsia" w:hint="eastAsia"/>
          <w:color w:val="000000"/>
          <w:sz w:val="20"/>
          <w:szCs w:val="20"/>
          <w:u w:val="single"/>
        </w:rPr>
        <w:t xml:space="preserve">　　　　　　　　　　　　　　</w:t>
      </w:r>
      <w:r w:rsidR="0036015B" w:rsidRPr="00423D4C">
        <w:rPr>
          <w:rFonts w:asciiTheme="minorEastAsia" w:hAnsiTheme="minorEastAsia" w:hint="eastAsia"/>
          <w:color w:val="000000"/>
          <w:sz w:val="20"/>
          <w:szCs w:val="20"/>
        </w:rPr>
        <w:t>印　（本人との関係　　　　　　）</w:t>
      </w:r>
    </w:p>
    <w:p w14:paraId="603109A9" w14:textId="77777777" w:rsidR="0036015B" w:rsidRPr="00423D4C" w:rsidRDefault="0036015B" w:rsidP="00423D4C">
      <w:pPr>
        <w:spacing w:line="240" w:lineRule="exact"/>
        <w:ind w:left="840" w:firstLine="840"/>
        <w:rPr>
          <w:rFonts w:asciiTheme="minorEastAsia" w:hAnsiTheme="minorEastAsia"/>
          <w:color w:val="000000"/>
          <w:sz w:val="20"/>
          <w:szCs w:val="20"/>
        </w:rPr>
      </w:pPr>
    </w:p>
    <w:p w14:paraId="544C9154" w14:textId="77777777" w:rsidR="0036015B" w:rsidRPr="00423D4C" w:rsidRDefault="0036015B" w:rsidP="00423D4C">
      <w:pPr>
        <w:spacing w:line="240" w:lineRule="exact"/>
        <w:ind w:left="840" w:firstLine="840"/>
        <w:rPr>
          <w:rFonts w:asciiTheme="minorEastAsia" w:hAnsiTheme="minorEastAsia"/>
          <w:color w:val="000000"/>
          <w:sz w:val="20"/>
          <w:szCs w:val="20"/>
        </w:rPr>
      </w:pPr>
      <w:r w:rsidRPr="00423D4C">
        <w:rPr>
          <w:rFonts w:asciiTheme="minorEastAsia" w:hAnsiTheme="minorEastAsia" w:hint="eastAsia"/>
          <w:color w:val="000000"/>
          <w:sz w:val="20"/>
          <w:szCs w:val="20"/>
        </w:rPr>
        <w:t xml:space="preserve">　　　　住所</w:t>
      </w:r>
    </w:p>
    <w:p w14:paraId="18703230" w14:textId="77777777" w:rsidR="0036015B" w:rsidRPr="00423D4C" w:rsidRDefault="0036015B" w:rsidP="00423D4C">
      <w:pPr>
        <w:spacing w:line="240" w:lineRule="exact"/>
        <w:ind w:left="840" w:firstLine="840"/>
        <w:rPr>
          <w:rFonts w:asciiTheme="minorEastAsia" w:hAnsiTheme="minorEastAsia"/>
          <w:color w:val="000000"/>
          <w:sz w:val="20"/>
          <w:szCs w:val="20"/>
        </w:rPr>
      </w:pPr>
    </w:p>
    <w:p w14:paraId="2DAC26FB" w14:textId="77777777" w:rsidR="00423D4C" w:rsidRDefault="00423D4C" w:rsidP="00423D4C">
      <w:pPr>
        <w:spacing w:line="240" w:lineRule="exact"/>
        <w:rPr>
          <w:rFonts w:asciiTheme="minorEastAsia" w:hAnsiTheme="minorEastAsia"/>
          <w:sz w:val="20"/>
          <w:szCs w:val="20"/>
        </w:rPr>
      </w:pPr>
    </w:p>
    <w:p w14:paraId="36D28229" w14:textId="77777777" w:rsidR="00423D4C" w:rsidRPr="00423D4C" w:rsidRDefault="00423D4C" w:rsidP="00423D4C">
      <w:pPr>
        <w:spacing w:line="240" w:lineRule="exact"/>
        <w:rPr>
          <w:rFonts w:asciiTheme="minorEastAsia" w:hAnsiTheme="minorEastAsia"/>
          <w:sz w:val="20"/>
          <w:szCs w:val="20"/>
        </w:rPr>
      </w:pPr>
      <w:r w:rsidRPr="00423D4C">
        <w:rPr>
          <w:rFonts w:asciiTheme="minorEastAsia" w:hAnsiTheme="minorEastAsia" w:hint="eastAsia"/>
          <w:sz w:val="20"/>
          <w:szCs w:val="20"/>
        </w:rPr>
        <w:t>本臨床研究に関する説明を行い、同意が得られたことを確認しました。</w:t>
      </w:r>
    </w:p>
    <w:p w14:paraId="44D835A9" w14:textId="77777777" w:rsidR="00423D4C" w:rsidRPr="00423D4C" w:rsidRDefault="00423D4C" w:rsidP="00423D4C">
      <w:pPr>
        <w:spacing w:line="240" w:lineRule="exact"/>
        <w:rPr>
          <w:rFonts w:asciiTheme="minorEastAsia" w:hAnsiTheme="minorEastAsia"/>
          <w:sz w:val="20"/>
          <w:szCs w:val="20"/>
        </w:rPr>
      </w:pPr>
      <w:r w:rsidRPr="00423D4C">
        <w:rPr>
          <w:rFonts w:asciiTheme="minorEastAsia" w:hAnsiTheme="minorEastAsia" w:hint="eastAsia"/>
          <w:sz w:val="20"/>
          <w:szCs w:val="20"/>
        </w:rPr>
        <w:t>同意確認日　平成　　年　　月　　日</w:t>
      </w:r>
    </w:p>
    <w:p w14:paraId="358F7B46" w14:textId="77777777" w:rsidR="00423D4C" w:rsidRPr="00423D4C" w:rsidRDefault="00423D4C" w:rsidP="00423D4C">
      <w:pPr>
        <w:spacing w:before="200" w:line="240" w:lineRule="exact"/>
        <w:rPr>
          <w:rFonts w:asciiTheme="minorEastAsia" w:hAnsiTheme="minorEastAsia"/>
          <w:sz w:val="20"/>
          <w:szCs w:val="20"/>
        </w:rPr>
      </w:pPr>
      <w:r w:rsidRPr="00423D4C">
        <w:rPr>
          <w:rFonts w:asciiTheme="minorEastAsia" w:hAnsiTheme="minorEastAsia" w:hint="eastAsia"/>
          <w:kern w:val="0"/>
          <w:sz w:val="20"/>
          <w:szCs w:val="20"/>
        </w:rPr>
        <w:t xml:space="preserve">説明者名　</w:t>
      </w:r>
      <w:r w:rsidRPr="00423D4C">
        <w:rPr>
          <w:rFonts w:asciiTheme="minorEastAsia" w:hAnsiTheme="minorEastAsia" w:hint="eastAsia"/>
          <w:kern w:val="0"/>
          <w:sz w:val="20"/>
          <w:szCs w:val="20"/>
          <w:u w:val="single"/>
        </w:rPr>
        <w:t xml:space="preserve">　　　　　　　　　　　</w:t>
      </w:r>
    </w:p>
    <w:p w14:paraId="5C78EEF7" w14:textId="77777777" w:rsidR="00423D4C" w:rsidRPr="00423D4C" w:rsidRDefault="00423D4C" w:rsidP="00423D4C">
      <w:pPr>
        <w:spacing w:before="200" w:line="240" w:lineRule="exact"/>
        <w:rPr>
          <w:rFonts w:asciiTheme="minorEastAsia" w:hAnsiTheme="minorEastAsia"/>
          <w:kern w:val="0"/>
          <w:sz w:val="20"/>
          <w:szCs w:val="20"/>
          <w:u w:val="single"/>
        </w:rPr>
      </w:pPr>
      <w:r w:rsidRPr="00423D4C">
        <w:rPr>
          <w:rFonts w:asciiTheme="minorEastAsia" w:hAnsiTheme="minorEastAsia" w:hint="eastAsia"/>
          <w:kern w:val="0"/>
          <w:sz w:val="20"/>
          <w:szCs w:val="20"/>
        </w:rPr>
        <w:t xml:space="preserve">所　　属　</w:t>
      </w:r>
      <w:r w:rsidRPr="00423D4C">
        <w:rPr>
          <w:rFonts w:asciiTheme="minorEastAsia" w:hAnsiTheme="minorEastAsia" w:hint="eastAsia"/>
          <w:kern w:val="0"/>
          <w:sz w:val="20"/>
          <w:szCs w:val="20"/>
          <w:u w:val="single"/>
        </w:rPr>
        <w:t xml:space="preserve">　　　　　　　　　　　</w:t>
      </w:r>
    </w:p>
    <w:p w14:paraId="12539FC6" w14:textId="77777777" w:rsidR="00423D4C" w:rsidRDefault="00423D4C" w:rsidP="00423D4C">
      <w:pPr>
        <w:jc w:val="center"/>
        <w:rPr>
          <w:rFonts w:ascii="HG丸ｺﾞｼｯｸM-PRO" w:eastAsia="HG丸ｺﾞｼｯｸM-PRO" w:hAnsi="HG丸ｺﾞｼｯｸM-PRO"/>
          <w:b/>
          <w:sz w:val="32"/>
          <w:szCs w:val="32"/>
        </w:rPr>
      </w:pPr>
      <w:r w:rsidRPr="0056731B">
        <w:rPr>
          <w:rFonts w:ascii="HG丸ｺﾞｼｯｸM-PRO" w:eastAsia="HG丸ｺﾞｼｯｸM-PRO" w:hAnsi="HG丸ｺﾞｼｯｸM-PRO" w:hint="eastAsia"/>
          <w:b/>
          <w:sz w:val="32"/>
          <w:szCs w:val="32"/>
        </w:rPr>
        <w:t>同 意 撤 回 書</w:t>
      </w:r>
    </w:p>
    <w:p w14:paraId="42F6D64B" w14:textId="77777777" w:rsidR="00DD74C4" w:rsidRPr="00423D4C" w:rsidRDefault="00DD74C4" w:rsidP="00DD74C4">
      <w:pPr>
        <w:spacing w:line="240" w:lineRule="exact"/>
        <w:rPr>
          <w:rFonts w:asciiTheme="minorEastAsia" w:hAnsiTheme="minorEastAsia"/>
          <w:color w:val="000000"/>
          <w:sz w:val="20"/>
          <w:szCs w:val="20"/>
        </w:rPr>
      </w:pPr>
      <w:r w:rsidRPr="00423D4C">
        <w:rPr>
          <w:rFonts w:asciiTheme="minorEastAsia" w:hAnsiTheme="minorEastAsia" w:hint="eastAsia"/>
          <w:color w:val="000000"/>
          <w:sz w:val="20"/>
          <w:szCs w:val="20"/>
        </w:rPr>
        <w:t>岐阜大学大学院医学系研究科長殿</w:t>
      </w:r>
    </w:p>
    <w:p w14:paraId="597B58D5" w14:textId="07F5BB4E" w:rsidR="00423D4C" w:rsidRPr="00423D4C" w:rsidRDefault="00423D4C" w:rsidP="00423D4C">
      <w:pPr>
        <w:rPr>
          <w:rFonts w:ascii="HG丸ｺﾞｼｯｸM-PRO" w:eastAsia="HG丸ｺﾞｼｯｸM-PRO" w:hAnsi="HG丸ｺﾞｼｯｸM-PRO"/>
          <w:b/>
          <w:sz w:val="32"/>
          <w:szCs w:val="32"/>
        </w:rPr>
      </w:pPr>
      <w:r w:rsidRPr="00423D4C">
        <w:rPr>
          <w:rFonts w:asciiTheme="minorEastAsia" w:hAnsiTheme="minorEastAsia" w:hint="eastAsia"/>
          <w:sz w:val="20"/>
          <w:szCs w:val="20"/>
        </w:rPr>
        <w:t>岐阜大学医学部附属病院長　殿</w:t>
      </w:r>
    </w:p>
    <w:p w14:paraId="6C0BC7DB" w14:textId="77777777" w:rsidR="00423D4C" w:rsidRPr="00423D4C" w:rsidRDefault="00423D4C" w:rsidP="00423D4C">
      <w:pPr>
        <w:rPr>
          <w:rFonts w:asciiTheme="minorEastAsia" w:hAnsiTheme="minorEastAsia"/>
          <w:sz w:val="20"/>
          <w:szCs w:val="20"/>
        </w:rPr>
      </w:pPr>
    </w:p>
    <w:p w14:paraId="1AFF0CA7" w14:textId="77777777" w:rsidR="00423D4C" w:rsidRPr="00423D4C" w:rsidRDefault="00423D4C" w:rsidP="00423D4C">
      <w:pPr>
        <w:rPr>
          <w:rFonts w:asciiTheme="minorEastAsia" w:hAnsiTheme="minorEastAsia"/>
          <w:sz w:val="20"/>
          <w:szCs w:val="20"/>
        </w:rPr>
      </w:pPr>
    </w:p>
    <w:p w14:paraId="45953251" w14:textId="7EC7131A" w:rsidR="00423D4C" w:rsidRPr="00423D4C" w:rsidRDefault="00423D4C" w:rsidP="00423D4C">
      <w:pPr>
        <w:ind w:firstLineChars="100" w:firstLine="200"/>
        <w:rPr>
          <w:rFonts w:asciiTheme="minorEastAsia" w:hAnsiTheme="minorEastAsia"/>
          <w:sz w:val="20"/>
          <w:szCs w:val="20"/>
        </w:rPr>
      </w:pPr>
      <w:r w:rsidRPr="00423D4C">
        <w:rPr>
          <w:rFonts w:asciiTheme="minorEastAsia" w:hAnsiTheme="minorEastAsia" w:hint="eastAsia"/>
          <w:sz w:val="20"/>
          <w:szCs w:val="20"/>
        </w:rPr>
        <w:t>私は、「</w:t>
      </w:r>
      <w:r w:rsidRPr="00423D4C">
        <w:rPr>
          <w:rFonts w:asciiTheme="minorEastAsia" w:hAnsiTheme="minorEastAsia" w:hint="eastAsia"/>
          <w:b/>
          <w:sz w:val="20"/>
          <w:szCs w:val="20"/>
        </w:rPr>
        <w:t>先天代謝異常症症例の遺伝子変異を同定後、経過</w:t>
      </w:r>
      <w:r w:rsidR="0002415B">
        <w:rPr>
          <w:rFonts w:asciiTheme="minorEastAsia" w:hAnsiTheme="minorEastAsia" w:hint="eastAsia"/>
          <w:b/>
          <w:sz w:val="20"/>
          <w:szCs w:val="20"/>
        </w:rPr>
        <w:t>観察</w:t>
      </w:r>
      <w:r w:rsidRPr="00423D4C">
        <w:rPr>
          <w:rFonts w:asciiTheme="minorEastAsia" w:hAnsiTheme="minorEastAsia" w:hint="eastAsia"/>
          <w:b/>
          <w:sz w:val="20"/>
          <w:szCs w:val="20"/>
        </w:rPr>
        <w:t>調査をおこなう研究—研究として遺伝子診断を行う疾患—</w:t>
      </w:r>
      <w:r w:rsidRPr="00423D4C">
        <w:rPr>
          <w:rFonts w:asciiTheme="minorEastAsia" w:hAnsiTheme="minorEastAsia" w:hint="eastAsia"/>
          <w:sz w:val="20"/>
          <w:szCs w:val="20"/>
        </w:rPr>
        <w:t>」の研究への参加にあたり、担当者から説明を受け、十分理解し同意しましたが、この研究参加への同意を撤回したく、ここに同意撤回書を提出いたします。</w:t>
      </w:r>
    </w:p>
    <w:p w14:paraId="07B82A7E" w14:textId="77777777" w:rsidR="00423D4C" w:rsidRPr="00423D4C" w:rsidRDefault="00423D4C" w:rsidP="00423D4C">
      <w:pPr>
        <w:rPr>
          <w:rFonts w:asciiTheme="minorEastAsia" w:hAnsiTheme="minorEastAsia"/>
          <w:sz w:val="20"/>
          <w:szCs w:val="20"/>
        </w:rPr>
      </w:pPr>
    </w:p>
    <w:p w14:paraId="3F42C7D0" w14:textId="77777777" w:rsidR="00423D4C" w:rsidRPr="00423D4C" w:rsidRDefault="00423D4C" w:rsidP="00423D4C">
      <w:pPr>
        <w:rPr>
          <w:rFonts w:asciiTheme="minorEastAsia" w:hAnsiTheme="minorEastAsia"/>
          <w:sz w:val="20"/>
          <w:szCs w:val="20"/>
        </w:rPr>
      </w:pPr>
    </w:p>
    <w:p w14:paraId="7FF85E8F" w14:textId="77777777" w:rsidR="00423D4C" w:rsidRPr="00423D4C" w:rsidRDefault="00423D4C" w:rsidP="00423D4C">
      <w:pPr>
        <w:tabs>
          <w:tab w:val="left" w:pos="709"/>
        </w:tabs>
        <w:ind w:firstLineChars="100" w:firstLine="200"/>
        <w:rPr>
          <w:rFonts w:asciiTheme="minorEastAsia" w:hAnsiTheme="minorEastAsia"/>
          <w:sz w:val="20"/>
          <w:szCs w:val="20"/>
        </w:rPr>
      </w:pPr>
      <w:r w:rsidRPr="00423D4C">
        <w:rPr>
          <w:rFonts w:asciiTheme="minorEastAsia" w:hAnsiTheme="minorEastAsia" w:hint="eastAsia"/>
          <w:sz w:val="20"/>
          <w:szCs w:val="20"/>
        </w:rPr>
        <w:tab/>
        <w:t>同意撤回日：平成　　年　　月　　日</w:t>
      </w:r>
    </w:p>
    <w:p w14:paraId="765098A5" w14:textId="77777777" w:rsidR="00423D4C" w:rsidRPr="00423D4C" w:rsidRDefault="00423D4C" w:rsidP="00423D4C">
      <w:pPr>
        <w:tabs>
          <w:tab w:val="left" w:pos="709"/>
        </w:tabs>
        <w:rPr>
          <w:rFonts w:asciiTheme="minorEastAsia" w:hAnsiTheme="minorEastAsia"/>
          <w:sz w:val="20"/>
          <w:szCs w:val="20"/>
        </w:rPr>
      </w:pPr>
    </w:p>
    <w:p w14:paraId="0CFCE629" w14:textId="77777777" w:rsidR="00423D4C" w:rsidRPr="00423D4C" w:rsidRDefault="00423D4C" w:rsidP="00423D4C">
      <w:pPr>
        <w:tabs>
          <w:tab w:val="left" w:pos="709"/>
        </w:tabs>
        <w:ind w:firstLineChars="81" w:firstLine="162"/>
        <w:rPr>
          <w:rFonts w:asciiTheme="minorEastAsia" w:hAnsiTheme="minorEastAsia"/>
          <w:sz w:val="20"/>
          <w:szCs w:val="20"/>
          <w:u w:val="single"/>
        </w:rPr>
      </w:pPr>
      <w:r w:rsidRPr="00423D4C">
        <w:rPr>
          <w:rFonts w:asciiTheme="minorEastAsia" w:hAnsiTheme="minorEastAsia" w:hint="eastAsia"/>
          <w:kern w:val="0"/>
          <w:sz w:val="20"/>
          <w:szCs w:val="20"/>
        </w:rPr>
        <w:tab/>
        <w:t>本人署名</w:t>
      </w:r>
      <w:r w:rsidRPr="00423D4C">
        <w:rPr>
          <w:rFonts w:asciiTheme="minorEastAsia" w:hAnsiTheme="minorEastAsia" w:hint="eastAsia"/>
          <w:sz w:val="20"/>
          <w:szCs w:val="20"/>
        </w:rPr>
        <w:t>：</w:t>
      </w:r>
      <w:r w:rsidRPr="00423D4C">
        <w:rPr>
          <w:rFonts w:asciiTheme="minorEastAsia" w:hAnsiTheme="minorEastAsia" w:hint="eastAsia"/>
          <w:sz w:val="20"/>
          <w:szCs w:val="20"/>
          <w:u w:val="single"/>
        </w:rPr>
        <w:t xml:space="preserve">　　　　　　　　　　　　　　　　印</w:t>
      </w:r>
    </w:p>
    <w:p w14:paraId="5D165BE1" w14:textId="77777777" w:rsidR="00423D4C" w:rsidRPr="00423D4C" w:rsidRDefault="00423D4C" w:rsidP="00423D4C">
      <w:pPr>
        <w:tabs>
          <w:tab w:val="left" w:pos="709"/>
        </w:tabs>
        <w:rPr>
          <w:rFonts w:asciiTheme="minorEastAsia" w:hAnsiTheme="minorEastAsia"/>
          <w:b/>
          <w:sz w:val="20"/>
          <w:szCs w:val="20"/>
          <w:highlight w:val="yellow"/>
        </w:rPr>
      </w:pPr>
    </w:p>
    <w:p w14:paraId="635E27C5" w14:textId="77777777" w:rsidR="00423D4C" w:rsidRPr="00423D4C" w:rsidRDefault="00423D4C" w:rsidP="00423D4C">
      <w:pPr>
        <w:tabs>
          <w:tab w:val="left" w:pos="709"/>
        </w:tabs>
        <w:ind w:firstLineChars="78" w:firstLine="156"/>
        <w:rPr>
          <w:rFonts w:asciiTheme="minorEastAsia" w:hAnsiTheme="minorEastAsia"/>
          <w:kern w:val="0"/>
          <w:sz w:val="20"/>
          <w:szCs w:val="20"/>
        </w:rPr>
      </w:pPr>
      <w:r w:rsidRPr="00423D4C">
        <w:rPr>
          <w:rFonts w:asciiTheme="minorEastAsia" w:hAnsiTheme="minorEastAsia" w:hint="eastAsia"/>
          <w:kern w:val="0"/>
          <w:sz w:val="20"/>
          <w:szCs w:val="20"/>
        </w:rPr>
        <w:tab/>
        <w:t>同意撤回日：平成　　年　　月　　日</w:t>
      </w:r>
    </w:p>
    <w:p w14:paraId="2E289712" w14:textId="77777777" w:rsidR="00423D4C" w:rsidRPr="00423D4C" w:rsidRDefault="00423D4C" w:rsidP="00423D4C">
      <w:pPr>
        <w:tabs>
          <w:tab w:val="left" w:pos="709"/>
        </w:tabs>
        <w:ind w:firstLineChars="78" w:firstLine="156"/>
        <w:rPr>
          <w:rFonts w:asciiTheme="minorEastAsia" w:hAnsiTheme="minorEastAsia"/>
          <w:kern w:val="0"/>
          <w:sz w:val="20"/>
          <w:szCs w:val="20"/>
        </w:rPr>
      </w:pPr>
    </w:p>
    <w:p w14:paraId="66385398" w14:textId="0BA1D95B" w:rsidR="00423D4C" w:rsidRPr="00423D4C" w:rsidRDefault="00423D4C" w:rsidP="00423D4C">
      <w:pPr>
        <w:tabs>
          <w:tab w:val="left" w:pos="709"/>
        </w:tabs>
        <w:ind w:firstLineChars="78" w:firstLine="156"/>
        <w:rPr>
          <w:rFonts w:asciiTheme="minorEastAsia" w:hAnsiTheme="minorEastAsia"/>
          <w:sz w:val="20"/>
          <w:szCs w:val="20"/>
          <w:u w:val="single"/>
        </w:rPr>
      </w:pPr>
      <w:r w:rsidRPr="00423D4C">
        <w:rPr>
          <w:rFonts w:asciiTheme="minorEastAsia" w:hAnsiTheme="minorEastAsia" w:hint="eastAsia"/>
          <w:kern w:val="0"/>
          <w:sz w:val="20"/>
          <w:szCs w:val="20"/>
        </w:rPr>
        <w:tab/>
      </w:r>
      <w:r w:rsidR="00DD74C4">
        <w:rPr>
          <w:rFonts w:asciiTheme="minorEastAsia" w:hAnsiTheme="minorEastAsia" w:hint="eastAsia"/>
          <w:kern w:val="0"/>
          <w:sz w:val="20"/>
          <w:szCs w:val="20"/>
        </w:rPr>
        <w:t>親権者</w:t>
      </w:r>
      <w:r w:rsidRPr="00423D4C">
        <w:rPr>
          <w:rFonts w:asciiTheme="minorEastAsia" w:hAnsiTheme="minorEastAsia" w:hint="eastAsia"/>
          <w:kern w:val="0"/>
          <w:sz w:val="20"/>
          <w:szCs w:val="20"/>
        </w:rPr>
        <w:t>署名</w:t>
      </w:r>
      <w:r w:rsidRPr="00423D4C">
        <w:rPr>
          <w:rFonts w:asciiTheme="minorEastAsia" w:hAnsiTheme="minorEastAsia" w:hint="eastAsia"/>
          <w:sz w:val="20"/>
          <w:szCs w:val="20"/>
        </w:rPr>
        <w:t>：</w:t>
      </w:r>
      <w:r w:rsidRPr="00423D4C">
        <w:rPr>
          <w:rFonts w:asciiTheme="minorEastAsia" w:hAnsiTheme="minorEastAsia" w:hint="eastAsia"/>
          <w:sz w:val="20"/>
          <w:szCs w:val="20"/>
          <w:u w:val="single"/>
        </w:rPr>
        <w:t xml:space="preserve">　　　　　　　　　　　　　　　印</w:t>
      </w:r>
    </w:p>
    <w:p w14:paraId="4C7E6CA7" w14:textId="1A5355FD" w:rsidR="00423D4C" w:rsidRPr="00423D4C" w:rsidRDefault="00423D4C" w:rsidP="00423D4C">
      <w:pPr>
        <w:tabs>
          <w:tab w:val="left" w:pos="709"/>
        </w:tabs>
        <w:ind w:firstLineChars="78" w:firstLine="156"/>
        <w:rPr>
          <w:rFonts w:asciiTheme="minorEastAsia" w:hAnsiTheme="minorEastAsia"/>
          <w:sz w:val="20"/>
          <w:szCs w:val="20"/>
          <w:u w:val="single"/>
        </w:rPr>
      </w:pPr>
      <w:r w:rsidRPr="00423D4C">
        <w:rPr>
          <w:rFonts w:asciiTheme="minorEastAsia" w:hAnsiTheme="minorEastAsia" w:hint="eastAsia"/>
          <w:sz w:val="20"/>
          <w:szCs w:val="20"/>
        </w:rPr>
        <w:t xml:space="preserve">　　</w:t>
      </w:r>
      <w:r w:rsidR="00DD74C4">
        <w:rPr>
          <w:rFonts w:asciiTheme="minorEastAsia" w:hAnsiTheme="minorEastAsia" w:hint="eastAsia"/>
          <w:sz w:val="20"/>
          <w:szCs w:val="20"/>
        </w:rPr>
        <w:t xml:space="preserve">　親権者</w:t>
      </w:r>
      <w:r w:rsidRPr="00423D4C">
        <w:rPr>
          <w:rFonts w:asciiTheme="minorEastAsia" w:hAnsiTheme="minorEastAsia" w:hint="eastAsia"/>
          <w:kern w:val="0"/>
          <w:sz w:val="20"/>
          <w:szCs w:val="20"/>
        </w:rPr>
        <w:t>署名</w:t>
      </w:r>
      <w:r w:rsidRPr="00423D4C">
        <w:rPr>
          <w:rFonts w:asciiTheme="minorEastAsia" w:hAnsiTheme="minorEastAsia" w:hint="eastAsia"/>
          <w:sz w:val="20"/>
          <w:szCs w:val="20"/>
        </w:rPr>
        <w:t>：</w:t>
      </w:r>
      <w:r w:rsidRPr="00423D4C">
        <w:rPr>
          <w:rFonts w:asciiTheme="minorEastAsia" w:hAnsiTheme="minorEastAsia" w:hint="eastAsia"/>
          <w:sz w:val="20"/>
          <w:szCs w:val="20"/>
          <w:u w:val="single"/>
        </w:rPr>
        <w:t xml:space="preserve">　　　　　　　　　　　　　　　印</w:t>
      </w:r>
    </w:p>
    <w:p w14:paraId="19EBE80E" w14:textId="0A21C490" w:rsidR="00423D4C" w:rsidRPr="00423D4C" w:rsidRDefault="00423D4C" w:rsidP="00423D4C">
      <w:pPr>
        <w:tabs>
          <w:tab w:val="left" w:pos="709"/>
        </w:tabs>
        <w:rPr>
          <w:rFonts w:asciiTheme="minorEastAsia" w:hAnsiTheme="minorEastAsia"/>
          <w:sz w:val="20"/>
          <w:szCs w:val="20"/>
          <w:u w:val="single"/>
        </w:rPr>
      </w:pPr>
    </w:p>
    <w:p w14:paraId="0A3221E7" w14:textId="77777777" w:rsidR="00423D4C" w:rsidRPr="00423D4C" w:rsidRDefault="00423D4C" w:rsidP="00423D4C">
      <w:pPr>
        <w:tabs>
          <w:tab w:val="left" w:pos="709"/>
        </w:tabs>
        <w:ind w:firstLineChars="50" w:firstLine="100"/>
        <w:rPr>
          <w:rFonts w:asciiTheme="minorEastAsia" w:hAnsiTheme="minorEastAsia"/>
          <w:sz w:val="20"/>
          <w:szCs w:val="20"/>
          <w:u w:val="single"/>
        </w:rPr>
      </w:pPr>
      <w:r w:rsidRPr="00423D4C">
        <w:rPr>
          <w:rFonts w:asciiTheme="minorEastAsia" w:hAnsiTheme="minorEastAsia" w:hint="eastAsia"/>
          <w:kern w:val="0"/>
          <w:sz w:val="20"/>
          <w:szCs w:val="20"/>
        </w:rPr>
        <w:tab/>
        <w:t>本人との関係</w:t>
      </w:r>
      <w:r w:rsidRPr="00423D4C">
        <w:rPr>
          <w:rFonts w:asciiTheme="minorEastAsia" w:hAnsiTheme="minorEastAsia" w:hint="eastAsia"/>
          <w:sz w:val="20"/>
          <w:szCs w:val="20"/>
        </w:rPr>
        <w:t>：</w:t>
      </w:r>
      <w:r w:rsidRPr="00423D4C">
        <w:rPr>
          <w:rFonts w:asciiTheme="minorEastAsia" w:hAnsiTheme="minorEastAsia" w:hint="eastAsia"/>
          <w:sz w:val="20"/>
          <w:szCs w:val="20"/>
          <w:u w:val="single"/>
        </w:rPr>
        <w:t xml:space="preserve">　　　　　　　　　　　　　　　</w:t>
      </w:r>
    </w:p>
    <w:p w14:paraId="404B52F7" w14:textId="77777777" w:rsidR="00423D4C" w:rsidRPr="00423D4C" w:rsidRDefault="00423D4C" w:rsidP="00423D4C">
      <w:pPr>
        <w:tabs>
          <w:tab w:val="left" w:pos="709"/>
        </w:tabs>
        <w:rPr>
          <w:rFonts w:asciiTheme="minorEastAsia" w:hAnsiTheme="minorEastAsia"/>
          <w:sz w:val="20"/>
          <w:szCs w:val="20"/>
          <w:u w:val="single"/>
        </w:rPr>
      </w:pPr>
    </w:p>
    <w:p w14:paraId="24BAA27A" w14:textId="77777777" w:rsidR="00423D4C" w:rsidRPr="00423D4C" w:rsidRDefault="00423D4C" w:rsidP="00423D4C">
      <w:pPr>
        <w:tabs>
          <w:tab w:val="left" w:pos="709"/>
        </w:tabs>
        <w:rPr>
          <w:rFonts w:asciiTheme="minorEastAsia" w:hAnsiTheme="minorEastAsia"/>
          <w:sz w:val="20"/>
          <w:szCs w:val="20"/>
          <w:u w:val="single"/>
        </w:rPr>
      </w:pPr>
    </w:p>
    <w:p w14:paraId="26F7E682" w14:textId="77777777" w:rsidR="00423D4C" w:rsidRPr="00423D4C" w:rsidRDefault="00423D4C" w:rsidP="00423D4C">
      <w:pPr>
        <w:tabs>
          <w:tab w:val="left" w:pos="709"/>
        </w:tabs>
        <w:rPr>
          <w:rFonts w:asciiTheme="minorEastAsia" w:hAnsiTheme="minorEastAsia"/>
          <w:sz w:val="20"/>
          <w:szCs w:val="20"/>
          <w:u w:val="dotted"/>
        </w:rPr>
      </w:pPr>
      <w:r w:rsidRPr="00423D4C">
        <w:rPr>
          <w:rFonts w:asciiTheme="minorEastAsia" w:hAnsiTheme="minorEastAsia" w:hint="eastAsia"/>
          <w:sz w:val="20"/>
          <w:szCs w:val="20"/>
          <w:u w:val="dotted"/>
        </w:rPr>
        <w:t xml:space="preserve">　　　　　　　　　　　　　　　　　　　　　　　　　　　　　　　　　　　 </w:t>
      </w:r>
    </w:p>
    <w:p w14:paraId="0F52C7F2" w14:textId="77777777" w:rsidR="00423D4C" w:rsidRPr="00423D4C" w:rsidRDefault="00423D4C" w:rsidP="00423D4C">
      <w:pPr>
        <w:tabs>
          <w:tab w:val="left" w:pos="709"/>
        </w:tabs>
        <w:jc w:val="left"/>
        <w:rPr>
          <w:rFonts w:asciiTheme="minorEastAsia" w:hAnsiTheme="minorEastAsia"/>
          <w:b/>
          <w:sz w:val="20"/>
          <w:szCs w:val="20"/>
        </w:rPr>
      </w:pPr>
      <w:r w:rsidRPr="00423D4C">
        <w:rPr>
          <w:rFonts w:asciiTheme="minorEastAsia" w:hAnsiTheme="minorEastAsia" w:hint="eastAsia"/>
          <w:b/>
          <w:sz w:val="20"/>
          <w:szCs w:val="20"/>
        </w:rPr>
        <w:t>※ 以下は、研究者が記入</w:t>
      </w:r>
    </w:p>
    <w:p w14:paraId="75CD43A9" w14:textId="77777777" w:rsidR="00423D4C" w:rsidRPr="00423D4C" w:rsidRDefault="00423D4C" w:rsidP="00423D4C">
      <w:pPr>
        <w:tabs>
          <w:tab w:val="left" w:pos="709"/>
        </w:tabs>
        <w:rPr>
          <w:rFonts w:asciiTheme="minorEastAsia" w:hAnsiTheme="minorEastAsia"/>
          <w:sz w:val="20"/>
          <w:szCs w:val="20"/>
          <w:u w:val="single"/>
        </w:rPr>
      </w:pPr>
    </w:p>
    <w:p w14:paraId="5EA9A5CD" w14:textId="77777777" w:rsidR="00423D4C" w:rsidRPr="00423D4C" w:rsidRDefault="00423D4C" w:rsidP="00423D4C">
      <w:pPr>
        <w:tabs>
          <w:tab w:val="left" w:pos="709"/>
        </w:tabs>
        <w:rPr>
          <w:rFonts w:asciiTheme="minorEastAsia" w:hAnsiTheme="minorEastAsia"/>
          <w:sz w:val="20"/>
          <w:szCs w:val="20"/>
        </w:rPr>
      </w:pPr>
      <w:r w:rsidRPr="00423D4C">
        <w:rPr>
          <w:rFonts w:asciiTheme="minorEastAsia" w:hAnsiTheme="minorEastAsia" w:hint="eastAsia"/>
          <w:sz w:val="20"/>
          <w:szCs w:val="20"/>
        </w:rPr>
        <w:t>本研究に関する同意撤回書を受領したことを証します。</w:t>
      </w:r>
    </w:p>
    <w:p w14:paraId="2D4A899B" w14:textId="77777777" w:rsidR="00423D4C" w:rsidRPr="00423D4C" w:rsidRDefault="00423D4C" w:rsidP="00423D4C">
      <w:pPr>
        <w:tabs>
          <w:tab w:val="left" w:pos="709"/>
        </w:tabs>
        <w:rPr>
          <w:rFonts w:asciiTheme="minorEastAsia" w:hAnsiTheme="minorEastAsia"/>
          <w:sz w:val="20"/>
          <w:szCs w:val="20"/>
        </w:rPr>
      </w:pPr>
    </w:p>
    <w:p w14:paraId="1F8DDAE0" w14:textId="77777777" w:rsidR="00423D4C" w:rsidRPr="00423D4C" w:rsidRDefault="00423D4C" w:rsidP="00423D4C">
      <w:pPr>
        <w:tabs>
          <w:tab w:val="left" w:pos="709"/>
        </w:tabs>
        <w:rPr>
          <w:rFonts w:asciiTheme="minorEastAsia" w:hAnsiTheme="minorEastAsia"/>
          <w:sz w:val="20"/>
          <w:szCs w:val="20"/>
        </w:rPr>
      </w:pPr>
      <w:r w:rsidRPr="00423D4C">
        <w:rPr>
          <w:rFonts w:asciiTheme="minorEastAsia" w:hAnsiTheme="minorEastAsia" w:hint="eastAsia"/>
          <w:sz w:val="20"/>
          <w:szCs w:val="20"/>
        </w:rPr>
        <w:t xml:space="preserve">　</w:t>
      </w:r>
      <w:r w:rsidRPr="00423D4C">
        <w:rPr>
          <w:rFonts w:asciiTheme="minorEastAsia" w:hAnsiTheme="minorEastAsia" w:hint="eastAsia"/>
          <w:sz w:val="20"/>
          <w:szCs w:val="20"/>
        </w:rPr>
        <w:tab/>
        <w:t>同意撤回確認日：平成　　年　　月　　日</w:t>
      </w:r>
    </w:p>
    <w:p w14:paraId="20127581" w14:textId="77777777" w:rsidR="00423D4C" w:rsidRPr="00423D4C" w:rsidRDefault="00423D4C" w:rsidP="00423D4C">
      <w:pPr>
        <w:tabs>
          <w:tab w:val="left" w:pos="709"/>
        </w:tabs>
        <w:rPr>
          <w:rFonts w:asciiTheme="minorEastAsia" w:hAnsiTheme="minorEastAsia"/>
          <w:sz w:val="20"/>
          <w:szCs w:val="20"/>
        </w:rPr>
      </w:pPr>
    </w:p>
    <w:p w14:paraId="7F329D31" w14:textId="77777777" w:rsidR="00423D4C" w:rsidRPr="00423D4C" w:rsidRDefault="00423D4C" w:rsidP="00423D4C">
      <w:pPr>
        <w:tabs>
          <w:tab w:val="left" w:pos="709"/>
        </w:tabs>
        <w:rPr>
          <w:rFonts w:asciiTheme="minorEastAsia" w:hAnsiTheme="minorEastAsia"/>
          <w:sz w:val="20"/>
          <w:szCs w:val="20"/>
          <w:u w:val="single"/>
        </w:rPr>
      </w:pPr>
      <w:r w:rsidRPr="00423D4C">
        <w:rPr>
          <w:rFonts w:asciiTheme="minorEastAsia" w:hAnsiTheme="minorEastAsia" w:hint="eastAsia"/>
          <w:sz w:val="20"/>
          <w:szCs w:val="20"/>
        </w:rPr>
        <w:t xml:space="preserve">　</w:t>
      </w:r>
      <w:r w:rsidRPr="00423D4C">
        <w:rPr>
          <w:rFonts w:asciiTheme="minorEastAsia" w:hAnsiTheme="minorEastAsia" w:hint="eastAsia"/>
          <w:sz w:val="20"/>
          <w:szCs w:val="20"/>
        </w:rPr>
        <w:tab/>
        <w:t>担当者所属：</w:t>
      </w:r>
      <w:r w:rsidRPr="00423D4C">
        <w:rPr>
          <w:rFonts w:asciiTheme="minorEastAsia" w:hAnsiTheme="minorEastAsia" w:hint="eastAsia"/>
          <w:sz w:val="20"/>
          <w:szCs w:val="20"/>
          <w:u w:val="single"/>
        </w:rPr>
        <w:t xml:space="preserve">　　　　　　　　　　　　　　　　　　　　　　　</w:t>
      </w:r>
    </w:p>
    <w:p w14:paraId="53C55E01" w14:textId="77777777" w:rsidR="00423D4C" w:rsidRPr="00423D4C" w:rsidRDefault="00423D4C" w:rsidP="00423D4C">
      <w:pPr>
        <w:tabs>
          <w:tab w:val="left" w:pos="709"/>
        </w:tabs>
        <w:rPr>
          <w:rFonts w:asciiTheme="minorEastAsia" w:hAnsiTheme="minorEastAsia"/>
          <w:sz w:val="20"/>
          <w:szCs w:val="20"/>
          <w:u w:val="single"/>
        </w:rPr>
      </w:pPr>
      <w:r w:rsidRPr="00423D4C">
        <w:rPr>
          <w:rFonts w:asciiTheme="minorEastAsia" w:hAnsiTheme="minorEastAsia" w:hint="eastAsia"/>
          <w:sz w:val="20"/>
          <w:szCs w:val="20"/>
        </w:rPr>
        <w:t xml:space="preserve">　</w:t>
      </w:r>
    </w:p>
    <w:p w14:paraId="55B43A48" w14:textId="77777777" w:rsidR="00423D4C" w:rsidRPr="00423D4C" w:rsidRDefault="00423D4C" w:rsidP="00423D4C">
      <w:pPr>
        <w:tabs>
          <w:tab w:val="left" w:pos="709"/>
        </w:tabs>
        <w:rPr>
          <w:rFonts w:asciiTheme="minorEastAsia" w:hAnsiTheme="minorEastAsia"/>
          <w:sz w:val="20"/>
          <w:szCs w:val="20"/>
          <w:u w:val="single"/>
        </w:rPr>
      </w:pPr>
      <w:r w:rsidRPr="00423D4C">
        <w:rPr>
          <w:rFonts w:asciiTheme="minorEastAsia" w:hAnsiTheme="minorEastAsia" w:hint="eastAsia"/>
          <w:sz w:val="20"/>
          <w:szCs w:val="20"/>
        </w:rPr>
        <w:t xml:space="preserve">　</w:t>
      </w:r>
      <w:r w:rsidRPr="00423D4C">
        <w:rPr>
          <w:rFonts w:asciiTheme="minorEastAsia" w:hAnsiTheme="minorEastAsia" w:hint="eastAsia"/>
          <w:sz w:val="20"/>
          <w:szCs w:val="20"/>
        </w:rPr>
        <w:tab/>
        <w:t>担当者署名：</w:t>
      </w:r>
      <w:r w:rsidRPr="00423D4C">
        <w:rPr>
          <w:rFonts w:asciiTheme="minorEastAsia" w:hAnsiTheme="minorEastAsia" w:hint="eastAsia"/>
          <w:sz w:val="20"/>
          <w:szCs w:val="20"/>
          <w:u w:val="single"/>
        </w:rPr>
        <w:t xml:space="preserve">　　　　　　　　　　　　　　　　　　　　　　　</w:t>
      </w:r>
    </w:p>
    <w:p w14:paraId="289C20A5" w14:textId="77777777" w:rsidR="0036015B" w:rsidRPr="00423D4C" w:rsidRDefault="0036015B" w:rsidP="00423D4C">
      <w:pPr>
        <w:spacing w:line="240" w:lineRule="exact"/>
        <w:rPr>
          <w:rFonts w:asciiTheme="minorEastAsia" w:hAnsiTheme="minorEastAsia"/>
          <w:sz w:val="20"/>
          <w:szCs w:val="20"/>
        </w:rPr>
      </w:pPr>
    </w:p>
    <w:sectPr w:rsidR="0036015B" w:rsidRPr="00423D4C" w:rsidSect="00423D4C">
      <w:type w:val="continuous"/>
      <w:pgSz w:w="11900" w:h="16840"/>
      <w:pgMar w:top="1134" w:right="1134" w:bottom="1134" w:left="1134"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4E"/>
    <w:family w:val="auto"/>
    <w:pitch w:val="variable"/>
    <w:sig w:usb0="E00002FF" w:usb1="6AC7FDFB" w:usb2="00000012" w:usb3="00000000" w:csb0="0002009F"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E023D"/>
    <w:multiLevelType w:val="hybridMultilevel"/>
    <w:tmpl w:val="9FE81334"/>
    <w:lvl w:ilvl="0" w:tplc="13E455F8">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1EF71635"/>
    <w:multiLevelType w:val="hybridMultilevel"/>
    <w:tmpl w:val="4D422E6A"/>
    <w:lvl w:ilvl="0" w:tplc="04545C82">
      <w:start w:val="10"/>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23A8168F"/>
    <w:multiLevelType w:val="hybridMultilevel"/>
    <w:tmpl w:val="DF32442E"/>
    <w:lvl w:ilvl="0" w:tplc="619AFE90">
      <w:start w:val="1"/>
      <w:numFmt w:val="bullet"/>
      <w:suff w:val="space"/>
      <w:lvlText w:val="□"/>
      <w:lvlJc w:val="left"/>
      <w:pPr>
        <w:ind w:left="200" w:hanging="200"/>
      </w:pPr>
      <w:rPr>
        <w:rFonts w:ascii="ＭＳ 明朝" w:eastAsia="ＭＳ 明朝" w:hAnsi="Century" w:hint="eastAsia"/>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3">
    <w:nsid w:val="4ABA0BD1"/>
    <w:multiLevelType w:val="hybridMultilevel"/>
    <w:tmpl w:val="24FAEDF4"/>
    <w:lvl w:ilvl="0" w:tplc="D006F43C">
      <w:start w:val="10"/>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5D402A8B"/>
    <w:multiLevelType w:val="hybridMultilevel"/>
    <w:tmpl w:val="8A5691EA"/>
    <w:lvl w:ilvl="0" w:tplc="7596CE50">
      <w:start w:val="1"/>
      <w:numFmt w:val="decimalFullWidth"/>
      <w:lvlText w:val="%1）"/>
      <w:lvlJc w:val="left"/>
      <w:pPr>
        <w:tabs>
          <w:tab w:val="num" w:pos="400"/>
        </w:tabs>
        <w:ind w:left="400" w:hanging="40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FB7"/>
    <w:rsid w:val="0002415B"/>
    <w:rsid w:val="00127190"/>
    <w:rsid w:val="00301FB4"/>
    <w:rsid w:val="0036015B"/>
    <w:rsid w:val="00372AC2"/>
    <w:rsid w:val="00421586"/>
    <w:rsid w:val="00423D4C"/>
    <w:rsid w:val="00481C60"/>
    <w:rsid w:val="004A6D6B"/>
    <w:rsid w:val="004D7589"/>
    <w:rsid w:val="00610CF4"/>
    <w:rsid w:val="006403E5"/>
    <w:rsid w:val="00650410"/>
    <w:rsid w:val="00676C2A"/>
    <w:rsid w:val="00690C5C"/>
    <w:rsid w:val="00714BCD"/>
    <w:rsid w:val="00792F68"/>
    <w:rsid w:val="007A2D23"/>
    <w:rsid w:val="0080077C"/>
    <w:rsid w:val="00812EB4"/>
    <w:rsid w:val="00857190"/>
    <w:rsid w:val="00871F48"/>
    <w:rsid w:val="008778AE"/>
    <w:rsid w:val="00887FB7"/>
    <w:rsid w:val="008E64EA"/>
    <w:rsid w:val="00A43278"/>
    <w:rsid w:val="00AB6DDE"/>
    <w:rsid w:val="00AC280C"/>
    <w:rsid w:val="00AF247D"/>
    <w:rsid w:val="00B51827"/>
    <w:rsid w:val="00B84766"/>
    <w:rsid w:val="00CB2554"/>
    <w:rsid w:val="00DD74C4"/>
    <w:rsid w:val="00EA0E37"/>
    <w:rsid w:val="00ED1E4D"/>
    <w:rsid w:val="00F8275D"/>
    <w:rsid w:val="00F975A3"/>
    <w:rsid w:val="00FD1D7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4E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7190"/>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7190"/>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1360</Words>
  <Characters>7758</Characters>
  <Application>Microsoft Macintosh Word</Application>
  <DocSecurity>0</DocSecurity>
  <Lines>64</Lines>
  <Paragraphs>18</Paragraphs>
  <ScaleCrop>false</ScaleCrop>
  <Company/>
  <LinksUpToDate>false</LinksUpToDate>
  <CharactersWithSpaces>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深尾 敏幸</dc:creator>
  <cp:keywords/>
  <dc:description/>
  <cp:lastModifiedBy>深尾 敏幸</cp:lastModifiedBy>
  <cp:revision>3</cp:revision>
  <dcterms:created xsi:type="dcterms:W3CDTF">2017-07-31T23:28:00Z</dcterms:created>
  <dcterms:modified xsi:type="dcterms:W3CDTF">2017-07-31T23:29:00Z</dcterms:modified>
</cp:coreProperties>
</file>